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24" w:rsidRPr="00FF17A3" w:rsidRDefault="00CE06B3" w:rsidP="00C11224">
      <w:pPr>
        <w:tabs>
          <w:tab w:val="left" w:pos="9498"/>
          <w:tab w:val="left" w:pos="9639"/>
        </w:tabs>
        <w:spacing w:after="0" w:line="240" w:lineRule="auto"/>
        <w:ind w:left="-1701" w:right="-1133"/>
        <w:jc w:val="both"/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  <w:tab/>
      </w:r>
      <w:r w:rsidR="00FF17A3"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  <w:tab/>
      </w: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r w:rsidRPr="00CA264D">
        <w:rPr>
          <w:bCs/>
          <w:color w:val="000000"/>
          <w:sz w:val="24"/>
          <w:szCs w:val="24"/>
        </w:rPr>
        <w:t>АДМИНИСТРАЦИЯ</w:t>
      </w: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r w:rsidRPr="00CA264D">
        <w:rPr>
          <w:bCs/>
          <w:color w:val="000000"/>
          <w:sz w:val="24"/>
          <w:szCs w:val="24"/>
        </w:rPr>
        <w:t>МУНИЦИПАЛЬНОГО ОБРАЗОВАНИЯ</w:t>
      </w: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r w:rsidRPr="00CA264D">
        <w:rPr>
          <w:bCs/>
          <w:color w:val="000000"/>
          <w:sz w:val="24"/>
          <w:szCs w:val="24"/>
        </w:rPr>
        <w:t>ГОРОДСКОЙ ОКРУГ ЛЮБЕРЦЫ</w:t>
      </w:r>
      <w:r w:rsidRPr="00CA264D">
        <w:rPr>
          <w:bCs/>
          <w:color w:val="000000"/>
          <w:sz w:val="24"/>
          <w:szCs w:val="24"/>
        </w:rPr>
        <w:br/>
        <w:t>МОСКОВСКОЙ ОБЛАСТИ</w:t>
      </w: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r w:rsidRPr="00CA264D">
        <w:rPr>
          <w:bCs/>
          <w:color w:val="000000"/>
          <w:sz w:val="24"/>
          <w:szCs w:val="24"/>
        </w:rPr>
        <w:t>ПО</w:t>
      </w:r>
      <w:bookmarkStart w:id="0" w:name="_GoBack"/>
      <w:bookmarkEnd w:id="0"/>
      <w:r w:rsidRPr="00CA264D">
        <w:rPr>
          <w:bCs/>
          <w:color w:val="000000"/>
          <w:sz w:val="24"/>
          <w:szCs w:val="24"/>
        </w:rPr>
        <w:t>СТАНОВЛЕНИЕ</w:t>
      </w: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31.12</w:t>
      </w:r>
      <w:r w:rsidRPr="00CA264D">
        <w:rPr>
          <w:color w:val="000000"/>
          <w:sz w:val="24"/>
          <w:szCs w:val="24"/>
        </w:rPr>
        <w:t>.20</w:t>
      </w:r>
      <w:r>
        <w:rPr>
          <w:color w:val="000000"/>
          <w:sz w:val="24"/>
          <w:szCs w:val="24"/>
        </w:rPr>
        <w:t>19</w:t>
      </w:r>
      <w:r w:rsidRPr="00CA264D">
        <w:rPr>
          <w:color w:val="000000"/>
          <w:sz w:val="24"/>
          <w:szCs w:val="24"/>
        </w:rPr>
        <w:t xml:space="preserve">                                                                           </w:t>
      </w:r>
      <w:r>
        <w:rPr>
          <w:color w:val="000000"/>
          <w:sz w:val="24"/>
          <w:szCs w:val="24"/>
        </w:rPr>
        <w:t xml:space="preserve">     № 5220</w:t>
      </w:r>
      <w:r w:rsidRPr="00CA264D">
        <w:rPr>
          <w:color w:val="000000"/>
          <w:sz w:val="24"/>
          <w:szCs w:val="24"/>
        </w:rPr>
        <w:t>-ПА</w:t>
      </w: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</w:p>
    <w:p w:rsidR="009F6216" w:rsidRPr="00CA264D" w:rsidRDefault="009F6216" w:rsidP="009F6216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  <w:r w:rsidRPr="00CA264D">
        <w:rPr>
          <w:color w:val="000000"/>
          <w:sz w:val="24"/>
          <w:szCs w:val="24"/>
        </w:rPr>
        <w:t>г. Люберцы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D3F45" w:rsidRPr="007B3713" w:rsidRDefault="000D3F45" w:rsidP="000D3F4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OLE_LINK43"/>
      <w:bookmarkStart w:id="2" w:name="OLE_LINK44"/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:rsidR="000D3F45" w:rsidRPr="007B3713" w:rsidRDefault="000D3F45" w:rsidP="000D3F4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3" w:name="OLE_LINK1"/>
      <w:bookmarkStart w:id="4" w:name="OLE_LINK2"/>
      <w:bookmarkStart w:id="5" w:name="OLE_LINK3"/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1"/>
    <w:bookmarkEnd w:id="2"/>
    <w:bookmarkEnd w:id="3"/>
    <w:bookmarkEnd w:id="4"/>
    <w:bookmarkEnd w:id="5"/>
    <w:p w:rsidR="000D3F45" w:rsidRPr="007B3713" w:rsidRDefault="000D3F45" w:rsidP="000D3F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7B3713" w:rsidRDefault="000D3F45" w:rsidP="000D3F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7B3713" w:rsidRDefault="000D3F45" w:rsidP="000D3F45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«О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Первого заместителя Главы администрации», постановляю:</w:t>
      </w:r>
    </w:p>
    <w:p w:rsidR="000D3F45" w:rsidRPr="007B3713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7B3713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7B3713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</w:t>
      </w:r>
      <w:r w:rsidR="0081557F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от 25.01.2019 № 270-ПА, утвердив ее в новой редакции (прилагается).</w:t>
      </w:r>
    </w:p>
    <w:p w:rsidR="000D3F45" w:rsidRPr="007B3713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  <w:t>2.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3F45" w:rsidRPr="007B3713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  <w:t>3.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br/>
        <w:t>на заместителя Глав</w:t>
      </w:r>
      <w:r w:rsidR="00AB18E9" w:rsidRPr="007B3713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ы администрации </w:t>
      </w:r>
      <w:r w:rsidR="0035669A" w:rsidRPr="007B3713">
        <w:rPr>
          <w:rFonts w:ascii="Arial" w:eastAsia="Times New Roman" w:hAnsi="Arial" w:cs="Arial"/>
          <w:sz w:val="24"/>
          <w:szCs w:val="24"/>
          <w:lang w:eastAsia="ru-RU"/>
        </w:rPr>
        <w:t>Малышева Э.В</w:t>
      </w:r>
      <w:r w:rsidR="00305BFD"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D3F45" w:rsidRPr="007446ED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A18" w:rsidRPr="007B3713" w:rsidRDefault="000D3F45" w:rsidP="00104A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Первый заместитель</w:t>
      </w:r>
    </w:p>
    <w:p w:rsidR="000D3F45" w:rsidRPr="007B3713" w:rsidRDefault="000D3F45" w:rsidP="007B37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0D3F45" w:rsidRPr="007B3713" w:rsidSect="007B3713">
          <w:headerReference w:type="even" r:id="rId9"/>
          <w:headerReference w:type="default" r:id="rId10"/>
          <w:type w:val="continuous"/>
          <w:pgSz w:w="11906" w:h="16838"/>
          <w:pgMar w:top="1134" w:right="567" w:bottom="1134" w:left="1134" w:header="709" w:footer="709" w:gutter="0"/>
          <w:pgNumType w:start="38"/>
          <w:cols w:space="708"/>
          <w:docGrid w:linePitch="360"/>
        </w:sect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                                          </w:t>
      </w:r>
      <w:r w:rsidR="008E778E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="007B3713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="008E778E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7B3713">
        <w:rPr>
          <w:rFonts w:ascii="Arial" w:eastAsia="Times New Roman" w:hAnsi="Arial" w:cs="Arial"/>
          <w:sz w:val="24"/>
          <w:szCs w:val="24"/>
          <w:lang w:eastAsia="ru-RU"/>
        </w:rPr>
        <w:t xml:space="preserve"> И.Г. Назарьева</w:t>
      </w:r>
    </w:p>
    <w:p w:rsidR="001C1A26" w:rsidRPr="007B3713" w:rsidRDefault="001C1A26" w:rsidP="000D3F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B3713" w:rsidRDefault="007B3713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3713" w:rsidRDefault="007B3713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446ED" w:rsidRDefault="007446ED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11224" w:rsidRPr="007B3713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Утверждена </w:t>
      </w:r>
    </w:p>
    <w:p w:rsidR="00C11224" w:rsidRPr="007B3713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C11224" w:rsidRPr="007B3713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городского округа Люберцы</w:t>
      </w:r>
    </w:p>
    <w:p w:rsidR="00C11224" w:rsidRPr="007B3713" w:rsidRDefault="00636E6A" w:rsidP="007B371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lastRenderedPageBreak/>
        <w:t xml:space="preserve">от </w:t>
      </w:r>
      <w:r w:rsidR="00043B2C" w:rsidRPr="007B3713">
        <w:rPr>
          <w:rFonts w:ascii="Arial" w:hAnsi="Arial" w:cs="Arial"/>
          <w:sz w:val="24"/>
          <w:szCs w:val="24"/>
        </w:rPr>
        <w:t>31.12.2019</w:t>
      </w:r>
      <w:r w:rsidRPr="007B3713">
        <w:rPr>
          <w:rFonts w:ascii="Arial" w:hAnsi="Arial" w:cs="Arial"/>
          <w:sz w:val="24"/>
          <w:szCs w:val="24"/>
        </w:rPr>
        <w:t xml:space="preserve"> </w:t>
      </w:r>
      <w:r w:rsidR="00D248D4" w:rsidRPr="007B3713">
        <w:rPr>
          <w:rFonts w:ascii="Arial" w:hAnsi="Arial" w:cs="Arial"/>
          <w:sz w:val="24"/>
          <w:szCs w:val="24"/>
        </w:rPr>
        <w:t>№</w:t>
      </w:r>
      <w:r w:rsidR="00043B2C" w:rsidRPr="007B3713">
        <w:rPr>
          <w:rFonts w:ascii="Arial" w:hAnsi="Arial" w:cs="Arial"/>
          <w:sz w:val="24"/>
          <w:szCs w:val="24"/>
        </w:rPr>
        <w:t xml:space="preserve"> 5220-ПА</w:t>
      </w:r>
    </w:p>
    <w:p w:rsidR="000F4672" w:rsidRDefault="000F4672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A132D6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</w:t>
      </w:r>
    </w:p>
    <w:p w:rsidR="00C11224" w:rsidRDefault="00C1122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«Ф</w:t>
      </w:r>
      <w:r w:rsidR="000D3F45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ормирование комфорт</w:t>
      </w: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ной городской среды городского округа Люберцы Московской области»</w:t>
      </w:r>
    </w:p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652"/>
        <w:gridCol w:w="6769"/>
      </w:tblGrid>
      <w:tr w:rsidR="00EC2974" w:rsidTr="00EC2974">
        <w:tc>
          <w:tcPr>
            <w:tcW w:w="3652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769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1.  Создание комфортных  и безопасных условий проживания в многоквартирных домах городского округа Люберцы.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2. Повышение эстетической привлекательности территории городского округа Люберцы.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3. Создание благоприятных условий для проживания населения.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4. Улучшение состояния городских территорий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5. Содержание памятников в надлежащем состоянии.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6. Улучшение архитектурного облика города.</w:t>
            </w:r>
          </w:p>
        </w:tc>
      </w:tr>
      <w:tr w:rsidR="00EC2974" w:rsidTr="00EC2974">
        <w:tc>
          <w:tcPr>
            <w:tcW w:w="3652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769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1. Улучшение эстетичного вида территорий городского округа Люберцы.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2. Организация благоустройства территорий городского округа Люберцы.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3. Благоустройство городской территории.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4. Улучшение содержания объектов благоустройства, памятников, зеленых насаждений.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 xml:space="preserve">5. Комфортные условия проживания населения в МКД (многоквартирных домах). 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6. Благоустройство неосвоенных территорий  городского округа Люберцы.</w:t>
            </w:r>
          </w:p>
        </w:tc>
      </w:tr>
      <w:tr w:rsidR="00EC2974" w:rsidTr="00EC2974">
        <w:tc>
          <w:tcPr>
            <w:tcW w:w="3652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769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Э.В. Малышев</w:t>
            </w:r>
          </w:p>
        </w:tc>
      </w:tr>
      <w:tr w:rsidR="00EC2974" w:rsidTr="00EC2974">
        <w:tc>
          <w:tcPr>
            <w:tcW w:w="3652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769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EC2974" w:rsidTr="00EC2974">
        <w:tc>
          <w:tcPr>
            <w:tcW w:w="3652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769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2019-2024</w:t>
            </w:r>
          </w:p>
        </w:tc>
      </w:tr>
      <w:tr w:rsidR="00EC2974" w:rsidTr="00EC2974">
        <w:trPr>
          <w:trHeight w:val="1866"/>
        </w:trPr>
        <w:tc>
          <w:tcPr>
            <w:tcW w:w="3652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6769" w:type="dxa"/>
          </w:tcPr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1. «Комфортная городская среда»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2. « Благоустройство территорий городского округа Люберцы Московской области»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4. « Развитие парков культуры»</w:t>
            </w:r>
          </w:p>
          <w:p w:rsidR="00EC2974" w:rsidRPr="00EC2974" w:rsidRDefault="00EC2974" w:rsidP="00EC2974">
            <w:pPr>
              <w:rPr>
                <w:rFonts w:ascii="Arial" w:hAnsi="Arial" w:cs="Arial"/>
                <w:sz w:val="24"/>
                <w:szCs w:val="24"/>
              </w:rPr>
            </w:pPr>
            <w:r w:rsidRPr="00EC2974">
              <w:rPr>
                <w:rFonts w:ascii="Arial" w:hAnsi="Arial" w:cs="Arial"/>
                <w:sz w:val="24"/>
                <w:szCs w:val="24"/>
              </w:rPr>
              <w:t>5. « Обеспечивающая подпрограмма»</w:t>
            </w:r>
          </w:p>
        </w:tc>
      </w:tr>
    </w:tbl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C2974" w:rsidRDefault="00EC2974" w:rsidP="00EE6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134"/>
        <w:gridCol w:w="1276"/>
        <w:gridCol w:w="1064"/>
        <w:gridCol w:w="1098"/>
        <w:gridCol w:w="1098"/>
        <w:gridCol w:w="674"/>
      </w:tblGrid>
      <w:tr w:rsidR="00EC2974" w:rsidTr="000F4672">
        <w:tc>
          <w:tcPr>
            <w:tcW w:w="2660" w:type="dxa"/>
            <w:vMerge w:val="restart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Pr="007B37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программы, в том числе по годам:</w:t>
            </w:r>
          </w:p>
        </w:tc>
        <w:tc>
          <w:tcPr>
            <w:tcW w:w="7761" w:type="dxa"/>
            <w:gridSpan w:val="7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EC2974" w:rsidTr="000F4672">
        <w:tc>
          <w:tcPr>
            <w:tcW w:w="2660" w:type="dxa"/>
            <w:vMerge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280 839,25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231 039,25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39 450,00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C2974" w:rsidTr="000F4672">
        <w:trPr>
          <w:trHeight w:val="1191"/>
        </w:trPr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3 631 321,58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900 276,70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811 593,46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639 817,14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639 817,14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639 817,14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C2974" w:rsidTr="000F4672">
        <w:trPr>
          <w:trHeight w:val="699"/>
        </w:trPr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</w:rPr>
              <w:t>3 961 197,65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</w:rPr>
              <w:t>1 180 352,77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851 043,46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643 267,14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643 267,14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643 267,14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-п</w:t>
            </w:r>
            <w:proofErr w:type="gram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арки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разработанных </w:t>
            </w: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проектов благоустройства общественных территорий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Уборка и содержание территорий </w:t>
            </w:r>
            <w:proofErr w:type="spell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C2974" w:rsidTr="000F4672">
        <w:tc>
          <w:tcPr>
            <w:tcW w:w="2660" w:type="dxa"/>
            <w:vAlign w:val="center"/>
          </w:tcPr>
          <w:p w:rsidR="00EC2974" w:rsidRDefault="00EC2974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1417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Процент/единица</w:t>
            </w:r>
          </w:p>
        </w:tc>
        <w:tc>
          <w:tcPr>
            <w:tcW w:w="113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06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098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674" w:type="dxa"/>
            <w:vAlign w:val="center"/>
          </w:tcPr>
          <w:p w:rsidR="00EC2974" w:rsidRPr="007B3713" w:rsidRDefault="00EC2974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</w:t>
            </w: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      </w: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проездов, набережных, площадей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освещения</w:t>
            </w:r>
            <w:proofErr w:type="gram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незаконно </w:t>
            </w: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установленных нестационарных объектов подлежащих демонтажу и сносу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  <w:bookmarkEnd w:id="10"/>
            <w:bookmarkEnd w:id="11"/>
            <w:bookmarkEnd w:id="12"/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Выполнение работ по уточнению границ лесных участков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Закупка техники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</w:t>
            </w: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освещения, улично-коммунально-бытового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F4672" w:rsidTr="000F4672">
        <w:tc>
          <w:tcPr>
            <w:tcW w:w="2660" w:type="dxa"/>
            <w:vAlign w:val="center"/>
          </w:tcPr>
          <w:p w:rsidR="000F4672" w:rsidRDefault="000F4672" w:rsidP="000F4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Реализованы проекты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1417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vAlign w:val="center"/>
          </w:tcPr>
          <w:p w:rsidR="000F4672" w:rsidRPr="007B3713" w:rsidRDefault="000F4672" w:rsidP="000F4672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EC2974" w:rsidRPr="007B3713" w:rsidRDefault="00EC2974" w:rsidP="000F46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26D10" w:rsidRPr="007B3713" w:rsidRDefault="0079246B" w:rsidP="00C11224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*г. Люберцы не является малым городом.</w:t>
      </w:r>
    </w:p>
    <w:p w:rsidR="00F26D10" w:rsidRPr="007B3713" w:rsidRDefault="00F26D10" w:rsidP="00C11224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33EB" w:rsidRPr="007B3713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B3713">
        <w:rPr>
          <w:rFonts w:ascii="Arial" w:hAnsi="Arial" w:cs="Arial"/>
          <w:b/>
          <w:shd w:val="clear" w:color="auto" w:fill="FFFFFF"/>
        </w:rPr>
        <w:t>Общая характеристика сферы реализации программы</w:t>
      </w:r>
    </w:p>
    <w:p w:rsidR="004B360B" w:rsidRPr="007B3713" w:rsidRDefault="004B360B" w:rsidP="004B360B">
      <w:pPr>
        <w:pStyle w:val="a5"/>
        <w:widowControl w:val="0"/>
        <w:autoSpaceDE w:val="0"/>
        <w:autoSpaceDN w:val="0"/>
        <w:adjustRightInd w:val="0"/>
        <w:ind w:left="1068"/>
        <w:rPr>
          <w:rFonts w:ascii="Arial" w:hAnsi="Arial" w:cs="Arial"/>
          <w:b/>
        </w:rPr>
      </w:pP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7B3713">
        <w:rPr>
          <w:rFonts w:ascii="Arial" w:hAnsi="Arial" w:cs="Arial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 w:rsidRPr="007B3713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7B3713">
        <w:rPr>
          <w:rFonts w:ascii="Arial" w:hAnsi="Arial" w:cs="Arial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  <w:proofErr w:type="gramEnd"/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hAnsi="Arial" w:cs="Arial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 w:rsidRPr="007B3713">
        <w:rPr>
          <w:rFonts w:ascii="Arial" w:hAnsi="Arial" w:cs="Arial"/>
          <w:sz w:val="24"/>
          <w:szCs w:val="24"/>
        </w:rPr>
        <w:t>имиджевых</w:t>
      </w:r>
      <w:proofErr w:type="spellEnd"/>
      <w:r w:rsidRPr="007B3713">
        <w:rPr>
          <w:rFonts w:ascii="Arial" w:hAnsi="Arial" w:cs="Arial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  <w:proofErr w:type="gramEnd"/>
    </w:p>
    <w:p w:rsidR="00C11224" w:rsidRPr="007B3713" w:rsidRDefault="00C11224" w:rsidP="004B36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планировочным решением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находятся па</w:t>
      </w:r>
      <w:r w:rsidR="005A540F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мятники в количестве </w:t>
      </w:r>
      <w:r w:rsidR="005A540F" w:rsidRPr="007B3713">
        <w:rPr>
          <w:rFonts w:ascii="Arial" w:eastAsia="Times New Roman" w:hAnsi="Arial" w:cs="Arial"/>
          <w:sz w:val="24"/>
          <w:szCs w:val="24"/>
          <w:lang w:eastAsia="ru-RU"/>
        </w:rPr>
        <w:br/>
        <w:t>27 объектов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7B371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1" w:anchor="YANDEX_35" w:history="1"/>
      <w:r w:rsidRPr="007B371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 w:rsidRPr="007B371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hyperlink r:id="rId12" w:anchor="YANDEX_38" w:history="1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7B3713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br/>
        <w:t>и внебюджетных источников.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7B3713">
        <w:rPr>
          <w:rFonts w:ascii="Arial" w:eastAsia="Times New Roman" w:hAnsi="Arial" w:cs="Arial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</w:t>
      </w:r>
      <w:r w:rsidR="0045514F" w:rsidRPr="007B3713">
        <w:rPr>
          <w:rFonts w:ascii="Arial" w:eastAsia="Times New Roman" w:hAnsi="Arial" w:cs="Arial"/>
          <w:sz w:val="24"/>
          <w:szCs w:val="24"/>
          <w:lang w:eastAsia="ru-RU"/>
        </w:rPr>
        <w:t>од 2017-2018 года составляет 629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подъездов.</w:t>
      </w:r>
    </w:p>
    <w:p w:rsidR="004833EB" w:rsidRPr="007B3713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7B3713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7B3713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7B3713">
        <w:rPr>
          <w:rFonts w:ascii="Arial" w:hAnsi="Arial" w:cs="Arial"/>
          <w:b/>
          <w:color w:val="000000"/>
        </w:rPr>
        <w:t>Прогноз развития соответствующей сферы реализации программы</w:t>
      </w:r>
    </w:p>
    <w:p w:rsidR="004833EB" w:rsidRPr="007B3713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7B3713" w:rsidRDefault="004833EB" w:rsidP="004833E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по целям и</w:t>
      </w:r>
      <w:r w:rsidR="00F91BE6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задачам в период с 2019 по 2024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7B371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4833EB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C11224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="00D93FD3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Описание</w:t>
      </w:r>
      <w:r w:rsidR="00C11224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цел</w:t>
      </w:r>
      <w:r w:rsidR="0008483F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C11224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Программы.</w:t>
      </w:r>
    </w:p>
    <w:p w:rsidR="00C11224" w:rsidRPr="007B371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01775" w:rsidRPr="007B3713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Люберцы.</w:t>
      </w:r>
    </w:p>
    <w:p w:rsidR="00F01775" w:rsidRPr="007B3713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Повышение эстетической привлекательности территории городского округа Люберцы.</w:t>
      </w:r>
    </w:p>
    <w:p w:rsidR="00F01775" w:rsidRPr="007B3713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Создание благоприятных условий для проживания населения.</w:t>
      </w:r>
    </w:p>
    <w:p w:rsidR="00F01775" w:rsidRPr="007B3713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Улучшение состояния городских территорий</w:t>
      </w:r>
    </w:p>
    <w:p w:rsidR="00F01775" w:rsidRPr="007B3713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Содержание памятников в надлежащем состоянии.</w:t>
      </w:r>
    </w:p>
    <w:p w:rsidR="00F01775" w:rsidRPr="007B3713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Улучшение архитектурного облика города.</w:t>
      </w:r>
    </w:p>
    <w:p w:rsidR="00D93FD3" w:rsidRPr="007B371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C11224" w:rsidRPr="007B371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r w:rsidR="004833EB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C11224" w:rsidRPr="007B371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7B3713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«Комфортная городская среда»; </w:t>
      </w:r>
    </w:p>
    <w:p w:rsidR="00757AD1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инженерно-геодезические и инженерно-геологические работы;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установку ограждений (в том числе декоративных), заборов;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мощение и укладку иных покрытий; укладку асфальта;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lastRenderedPageBreak/>
        <w:t>- устройство дорожек, в том числе велосипедных;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установку информационных стендов и знаков;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изготовление и установку стел;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B3713">
        <w:rPr>
          <w:rFonts w:ascii="Arial" w:hAnsi="Arial" w:cs="Arial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заключение художественного совета Главного управления архитектуры и градостроительства Московской области и </w:t>
      </w:r>
      <w:proofErr w:type="gramStart"/>
      <w:r w:rsidRPr="007B3713">
        <w:rPr>
          <w:rFonts w:ascii="Arial" w:hAnsi="Arial" w:cs="Arial"/>
          <w:sz w:val="24"/>
          <w:szCs w:val="24"/>
        </w:rPr>
        <w:t>утвержденными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главой муниципального образования Московской области);</w:t>
      </w:r>
    </w:p>
    <w:p w:rsidR="00757AD1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C11224" w:rsidRPr="007B3713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- работы по </w:t>
      </w:r>
      <w:proofErr w:type="spellStart"/>
      <w:r w:rsidRPr="007B3713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Pr="007B3713">
        <w:rPr>
          <w:rFonts w:ascii="Arial" w:hAnsi="Arial" w:cs="Arial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 w:rsidR="00C11224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</w:p>
    <w:p w:rsidR="00C11224" w:rsidRPr="007B3713" w:rsidRDefault="00C11224" w:rsidP="00C11224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4B360B" w:rsidRPr="007B3713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B3713">
        <w:rPr>
          <w:rFonts w:ascii="Arial" w:hAnsi="Arial" w:cs="Arial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общественных территорий, оценки их состояния, выявления </w:t>
      </w:r>
      <w:r w:rsidRPr="007B3713">
        <w:rPr>
          <w:rFonts w:ascii="Arial" w:hAnsi="Arial" w:cs="Arial"/>
          <w:sz w:val="24"/>
          <w:szCs w:val="24"/>
        </w:rPr>
        <w:lastRenderedPageBreak/>
        <w:t xml:space="preserve">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C11224" w:rsidRPr="007B3713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 w:rsidR="005C6394" w:rsidRPr="007B3713">
        <w:rPr>
          <w:rFonts w:ascii="Arial" w:hAnsi="Arial" w:cs="Arial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 w:rsidR="005C6394" w:rsidRPr="007B371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C6394" w:rsidRPr="007B3713">
        <w:rPr>
          <w:rFonts w:ascii="Arial" w:hAnsi="Arial" w:cs="Arial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 w:rsidR="005C6394" w:rsidRPr="007B3713">
        <w:rPr>
          <w:rFonts w:ascii="Arial" w:hAnsi="Arial" w:cs="Arial"/>
          <w:sz w:val="24"/>
          <w:szCs w:val="24"/>
        </w:rPr>
        <w:t>воркаут</w:t>
      </w:r>
      <w:proofErr w:type="spellEnd"/>
      <w:r w:rsidR="005C6394" w:rsidRPr="007B3713">
        <w:rPr>
          <w:rFonts w:ascii="Arial" w:hAnsi="Arial" w:cs="Arial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 w:rsidR="005C6394" w:rsidRPr="007B3713">
        <w:rPr>
          <w:rFonts w:ascii="Arial" w:hAnsi="Arial" w:cs="Arial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</w:t>
      </w:r>
      <w:r w:rsidRPr="007B3713">
        <w:rPr>
          <w:rFonts w:ascii="Arial" w:hAnsi="Arial" w:cs="Arial"/>
          <w:sz w:val="24"/>
          <w:szCs w:val="24"/>
        </w:rPr>
        <w:t xml:space="preserve">. 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 w:rsidR="00C11224" w:rsidRPr="007B371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4B360B" w:rsidRPr="007B3713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 w:rsidRPr="007B3713">
        <w:rPr>
          <w:rFonts w:ascii="Arial" w:hAnsi="Arial" w:cs="Arial"/>
          <w:sz w:val="24"/>
          <w:szCs w:val="24"/>
        </w:rPr>
        <w:t>территорий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4B360B" w:rsidRPr="007B3713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При реализации дополнительного перечня видов работ по благоустройству дворовых территорий трудовое участие жителей в рамках субботников является </w:t>
      </w:r>
      <w:r w:rsidRPr="007B3713">
        <w:rPr>
          <w:rFonts w:ascii="Arial" w:hAnsi="Arial" w:cs="Arial"/>
          <w:sz w:val="24"/>
          <w:szCs w:val="24"/>
        </w:rPr>
        <w:lastRenderedPageBreak/>
        <w:t>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4B360B" w:rsidRPr="007B3713" w:rsidRDefault="004B360B" w:rsidP="004B360B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B3713">
        <w:rPr>
          <w:rFonts w:ascii="Arial" w:hAnsi="Arial" w:cs="Arial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7B3713">
        <w:rPr>
          <w:rFonts w:ascii="Arial" w:hAnsi="Arial" w:cs="Arial"/>
          <w:sz w:val="24"/>
          <w:szCs w:val="24"/>
        </w:rPr>
        <w:t>софинансируемых</w:t>
      </w:r>
      <w:proofErr w:type="spellEnd"/>
      <w:r w:rsidRPr="007B3713">
        <w:rPr>
          <w:rFonts w:ascii="Arial" w:hAnsi="Arial" w:cs="Arial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B3713">
        <w:rPr>
          <w:rFonts w:ascii="Arial" w:hAnsi="Arial" w:cs="Arial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7B3713">
        <w:rPr>
          <w:rFonts w:ascii="Arial" w:hAnsi="Arial" w:cs="Arial"/>
          <w:sz w:val="24"/>
          <w:szCs w:val="24"/>
        </w:rPr>
        <w:t>установленном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4B360B" w:rsidRPr="007B3713" w:rsidRDefault="004B360B" w:rsidP="004B360B">
      <w:pPr>
        <w:pStyle w:val="ConsPlusNormal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4B360B" w:rsidRPr="007B3713" w:rsidRDefault="004B360B" w:rsidP="004B360B">
      <w:pPr>
        <w:pStyle w:val="ConsPlusNormal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4B360B" w:rsidRPr="007B3713" w:rsidRDefault="004B360B" w:rsidP="004B360B">
      <w:pPr>
        <w:pStyle w:val="ConsPlusNormal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357E4A" w:rsidRPr="007B3713" w:rsidRDefault="00357E4A" w:rsidP="00357E4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 w:rsidRPr="007B3713">
        <w:rPr>
          <w:rFonts w:ascii="Arial" w:hAnsi="Arial" w:cs="Arial"/>
          <w:sz w:val="24"/>
          <w:szCs w:val="24"/>
        </w:rPr>
        <w:t>софинансированием</w:t>
      </w:r>
      <w:proofErr w:type="spellEnd"/>
      <w:r w:rsidRPr="007B3713">
        <w:rPr>
          <w:rFonts w:ascii="Arial" w:hAnsi="Arial" w:cs="Arial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 проведенной в порядке, установленном НПА субъекта РФ.</w:t>
      </w: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7B3713">
        <w:rPr>
          <w:sz w:val="24"/>
          <w:szCs w:val="24"/>
        </w:rPr>
        <w:lastRenderedPageBreak/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7B3713">
        <w:rPr>
          <w:sz w:val="24"/>
          <w:szCs w:val="24"/>
        </w:rPr>
        <w:t>-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  <w:proofErr w:type="gramEnd"/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</w:p>
    <w:p w:rsidR="004B360B" w:rsidRPr="007B3713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4B360B" w:rsidRPr="007B3713" w:rsidRDefault="004B360B" w:rsidP="004B360B">
      <w:pPr>
        <w:pStyle w:val="ConsPlusNormal"/>
        <w:ind w:firstLine="0"/>
        <w:jc w:val="both"/>
        <w:rPr>
          <w:sz w:val="24"/>
          <w:szCs w:val="24"/>
        </w:rPr>
      </w:pP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</w:p>
    <w:p w:rsidR="004B360B" w:rsidRPr="007B3713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7B3713">
        <w:rPr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 w:rsidRPr="007B3713">
        <w:rPr>
          <w:sz w:val="24"/>
          <w:szCs w:val="24"/>
        </w:rPr>
        <w:t>соглашение</w:t>
      </w:r>
      <w:proofErr w:type="gramEnd"/>
      <w:r w:rsidRPr="007B3713">
        <w:rPr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4B360B" w:rsidRPr="007B3713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4B360B" w:rsidRPr="007B3713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7B3713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сбор и анализ данных о заключенных соглашениях на добровольной основе;</w:t>
      </w:r>
    </w:p>
    <w:p w:rsidR="004B360B" w:rsidRPr="007B3713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7B3713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7B3713">
        <w:rPr>
          <w:sz w:val="24"/>
          <w:szCs w:val="24"/>
        </w:rPr>
        <w:t xml:space="preserve">- обращение </w:t>
      </w:r>
      <w:proofErr w:type="gramStart"/>
      <w:r w:rsidRPr="007B3713">
        <w:rPr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 w:rsidRPr="007B3713">
        <w:rPr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C11224" w:rsidRPr="007B3713" w:rsidRDefault="00C11224" w:rsidP="004B36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7B371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4. «Развитие парков культуры»;</w:t>
      </w: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7B371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5.  «Обеспечивающая подпрограмма».</w:t>
      </w: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B360B" w:rsidRPr="007B3713" w:rsidRDefault="004B360B" w:rsidP="00AB28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7B3713" w:rsidRDefault="004B360B" w:rsidP="004B360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4B360B" w:rsidRPr="007B3713" w:rsidRDefault="004B360B" w:rsidP="004B360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B3713">
        <w:rPr>
          <w:rFonts w:ascii="Arial" w:hAnsi="Arial" w:cs="Arial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 w:rsidRPr="007B3713">
        <w:rPr>
          <w:rFonts w:ascii="Arial" w:hAnsi="Arial" w:cs="Arial"/>
          <w:sz w:val="24"/>
          <w:szCs w:val="24"/>
        </w:rPr>
        <w:t>цифровизации</w:t>
      </w:r>
      <w:proofErr w:type="spellEnd"/>
      <w:r w:rsidRPr="007B3713">
        <w:rPr>
          <w:rFonts w:ascii="Arial" w:hAnsi="Arial" w:cs="Arial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 w:rsidRPr="007B3713">
        <w:rPr>
          <w:rFonts w:ascii="Arial" w:hAnsi="Arial" w:cs="Arial"/>
          <w:sz w:val="24"/>
          <w:szCs w:val="24"/>
        </w:rPr>
        <w:t>утверждаемыми</w:t>
      </w:r>
      <w:proofErr w:type="gramEnd"/>
      <w:r w:rsidRPr="007B3713">
        <w:rPr>
          <w:rFonts w:ascii="Arial" w:hAnsi="Arial" w:cs="Arial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4833EB" w:rsidRPr="007B3713" w:rsidRDefault="004833EB" w:rsidP="004833E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7B3713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дств в б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юджете городского округа Люберцы.</w:t>
      </w:r>
    </w:p>
    <w:p w:rsidR="00C11224" w:rsidRPr="007B3713" w:rsidRDefault="00C11224" w:rsidP="004833EB">
      <w:pPr>
        <w:spacing w:after="0" w:line="240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Методика </w:t>
      </w:r>
      <w:proofErr w:type="gramStart"/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, ед.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и, а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B5AE2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7B3713">
        <w:rPr>
          <w:rFonts w:ascii="Arial" w:eastAsia="Times New Roman" w:hAnsi="Arial" w:cs="Arial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7B371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, %/ед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7B3713" w:rsidRDefault="001B5AE2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ному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благоустройству в 2018-2024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устройства дворовых территорий», %.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ркдт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Pкдт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*100%, где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Dркд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кдт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7B3713" w:rsidRDefault="008C1E0D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1E0D" w:rsidRPr="007B3713" w:rsidRDefault="008C1E0D" w:rsidP="008C1E0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7B371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Pдт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Pд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3D0F33" w:rsidRPr="007B371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7B371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7B3713" w:rsidRDefault="003D0F33" w:rsidP="003D0F33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 w:rsidRPr="007B3713">
        <w:rPr>
          <w:rFonts w:ascii="Arial" w:hAnsi="Arial" w:cs="Arial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7B371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3D0F33" w:rsidRPr="007B3713" w:rsidRDefault="003D0F33" w:rsidP="008C1E0D">
      <w:pPr>
        <w:spacing w:after="0" w:line="240" w:lineRule="auto"/>
        <w:ind w:firstLine="708"/>
        <w:jc w:val="both"/>
        <w:rPr>
          <w:rFonts w:ascii="Arial" w:hAnsi="Arial" w:cs="Arial"/>
          <w:color w:val="2E2E2E"/>
          <w:sz w:val="24"/>
          <w:szCs w:val="24"/>
          <w:shd w:val="clear" w:color="auto" w:fill="FFFFFF"/>
        </w:rPr>
      </w:pPr>
    </w:p>
    <w:p w:rsidR="003D0F33" w:rsidRPr="007B3713" w:rsidRDefault="003D0F33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7B3713" w:rsidRDefault="001B5AE2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е; - скверы; - площади;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-п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арки», ед.</w:t>
      </w:r>
    </w:p>
    <w:p w:rsidR="002661CC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Источник данных: о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бщественные территории, подлежащие благоустройству в г.о.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территорий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, %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*100% где,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кот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ных территорий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, ед.</w:t>
      </w:r>
    </w:p>
    <w:p w:rsidR="002661CC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проектов благоустройства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территорий», ед.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данных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>а</w:t>
      </w:r>
      <w:proofErr w:type="gramEnd"/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>кты</w:t>
      </w:r>
      <w:proofErr w:type="spellEnd"/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>проектамблагоустройства</w:t>
      </w:r>
      <w:proofErr w:type="spellEnd"/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территорий.</w:t>
      </w:r>
    </w:p>
    <w:p w:rsidR="001B5AE2" w:rsidRPr="007B371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, ед.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Pr="007B3713" w:rsidRDefault="002661CC" w:rsidP="001B5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1B5AE2" w:rsidRPr="007B3713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7B3713" w:rsidRDefault="001B5AE2" w:rsidP="001B5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внутридворовых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Pr="007B3713" w:rsidRDefault="002661CC" w:rsidP="00BB0B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Pr="007B3713">
        <w:rPr>
          <w:rFonts w:ascii="Arial" w:hAnsi="Arial" w:cs="Arial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BB0B3A" w:rsidRPr="007B3713" w:rsidRDefault="00BB0B3A" w:rsidP="002661C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«Доля качелей с жестким подвесом переобо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рудованных на гибкие подвесы», %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детских игровых площадок.</w:t>
      </w: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BB0B3A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«Отлов безнадзорных животных», ед.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7B371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=Ор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/О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п *100%</w:t>
      </w:r>
    </w:p>
    <w:p w:rsidR="002661CC" w:rsidRPr="007B371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безнадзорных животных на территории г.о. Люберцы;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Pr="007B3713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7B3713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«Уборка и соде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ржания территорий г.о. Люберцы», кв. м.</w:t>
      </w:r>
    </w:p>
    <w:p w:rsidR="00BB0B3A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хемы уборки территории.</w:t>
      </w:r>
    </w:p>
    <w:p w:rsidR="00BB0B3A" w:rsidRPr="007B371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, ед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2661CC" w:rsidRPr="007B371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*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100 %</w:t>
      </w:r>
    </w:p>
    <w:p w:rsidR="002661CC" w:rsidRPr="007B371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BB0B3A" w:rsidRPr="007B3713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«Ликвида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ция несанкционированных свалок», кв.м.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*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100%</w:t>
      </w:r>
    </w:p>
    <w:p w:rsidR="002661CC" w:rsidRPr="007B371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7B371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B0B3A" w:rsidRPr="007B3713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«Новогодние ели», 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ед.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7B371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р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7B3713" w:rsidRDefault="00BB0B3A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«Новог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одние украшения (конструкции)», ед.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7B3713" w:rsidRDefault="002661CC" w:rsidP="00BB0B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7B3713" w:rsidRDefault="00BB0B3A" w:rsidP="002661C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памятни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ков на территории г.о. Люберцы», ед.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памятников расположенных на территории г.о.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Люберцы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7B371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«Площадь посадки цветов на территории г.о. Люберцы»,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кв.м.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в соответствии с количеством высаженной цветочной рассады на территории г.о. Люберцы за отчетный период.</w:t>
      </w:r>
    </w:p>
    <w:p w:rsidR="00BB0B3A" w:rsidRPr="007B371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B0B3A" w:rsidRPr="007B371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«Количество высаженных деревьев и кустарников»</w:t>
      </w:r>
      <w:proofErr w:type="gramStart"/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е</w:t>
      </w:r>
      <w:proofErr w:type="gramEnd"/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д.</w:t>
      </w:r>
    </w:p>
    <w:p w:rsidR="00BB0B3A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г.о. Люберцы за отчетный период.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в подлежащих демонтажу и сносу», ед.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7B371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 w:rsidRPr="007B3713">
        <w:rPr>
          <w:rFonts w:ascii="Arial" w:eastAsia="Times New Roman" w:hAnsi="Arial" w:cs="Arial"/>
          <w:sz w:val="24"/>
          <w:szCs w:val="24"/>
          <w:lang w:eastAsia="ru-RU"/>
        </w:rPr>
        <w:t>ленных нестационарных объектов», кв.м.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7B371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7B371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х к системе «Безопасный регион», балл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</w:t>
      </w: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F01389" w:rsidRPr="007B371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7B371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7B3713">
        <w:rPr>
          <w:rFonts w:ascii="Arial" w:eastAsia="Times New Roman" w:hAnsi="Arial" w:cs="Arial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Досв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Посв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*100%,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Дос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Пос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км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утвержденная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приказом Росстата от 30.08.2017 № 562.</w:t>
      </w:r>
    </w:p>
    <w:p w:rsidR="00F01389" w:rsidRPr="007B371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освещения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реализованы мероприятия по устройс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тву и капитальному ремонту», ед.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7B371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F01389" w:rsidRPr="007B3713" w:rsidRDefault="00F01389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равления наружным освещением», %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Ксв.асуно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*100%, 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округов и муниципальных районов (городских и сельских поселений) Московской области, количество; </w:t>
      </w:r>
    </w:p>
    <w:p w:rsidR="002661CC" w:rsidRPr="007B371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.а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суно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Pr="007B371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F0AC0" w:rsidRPr="007B3713" w:rsidRDefault="009F0AC0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проездов, набережных, площадей», процент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hAnsi="Arial" w:cs="Arial"/>
          <w:sz w:val="24"/>
          <w:szCs w:val="24"/>
        </w:rPr>
        <w:t xml:space="preserve">Показатель равен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1389" w:rsidRPr="007B371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ежегодный контроль информации на основании формы статистической отчётности «</w:t>
      </w:r>
      <w:r w:rsidR="009F0AC0" w:rsidRPr="007B3713">
        <w:rPr>
          <w:rFonts w:ascii="Arial" w:eastAsia="Times New Roman" w:hAnsi="Arial" w:cs="Arial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2661CC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отремо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нтированных подъездов МКД», ед.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Pr="007B3713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подъездов, нуждающихся в ремонте.</w:t>
      </w:r>
    </w:p>
    <w:p w:rsidR="00F01389" w:rsidRPr="007B371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7B371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ы (ед.)»</w:t>
      </w:r>
      <w:proofErr w:type="gramEnd"/>
    </w:p>
    <w:p w:rsidR="0038314D" w:rsidRPr="007B3713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включенных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AC0" w:rsidRPr="007B3713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7B371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энергоэффектив</w:t>
      </w:r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>ности</w:t>
      </w:r>
      <w:proofErr w:type="spellEnd"/>
      <w:r w:rsidR="00F01389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D),», ед.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*100% 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7B371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7B3713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реестр многоквартирных домов прошедших комплексный капитальный ремонт и соответствующих нормальному классу </w:t>
      </w:r>
      <w:proofErr w:type="spellStart"/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 w:rsidR="009F0AC0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</w:t>
      </w:r>
    </w:p>
    <w:p w:rsidR="00F01389" w:rsidRPr="007B371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hAnsi="Arial" w:cs="Arial"/>
          <w:bCs/>
          <w:sz w:val="24"/>
          <w:szCs w:val="24"/>
          <w:shd w:val="clear" w:color="auto" w:fill="FFFFFF"/>
        </w:rPr>
        <w:t>«Обеспечения деятельности парков на территории г.о. Люберцы», человеко-день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512C4" w:rsidRPr="007B371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="00E512C4" w:rsidRPr="007B3713">
        <w:rPr>
          <w:rFonts w:ascii="Arial" w:eastAsia="Times New Roman" w:hAnsi="Arial" w:cs="Arial"/>
          <w:sz w:val="24"/>
          <w:szCs w:val="24"/>
          <w:lang w:eastAsia="ru-RU"/>
        </w:rPr>
        <w:t>ассчитывается как</w:t>
      </w:r>
      <w:r w:rsidR="001B723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человек посетивших парки за отчетный год к количеству </w:t>
      </w:r>
      <w:r w:rsidR="001B723C"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дней в году.</w:t>
      </w:r>
    </w:p>
    <w:p w:rsidR="00E512C4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1B723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B723C"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7B371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7B371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сметн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ая ведомость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1389" w:rsidRPr="007B371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 w:rsidRPr="007B3713">
        <w:rPr>
          <w:rFonts w:ascii="Arial" w:eastAsia="Times New Roman" w:hAnsi="Arial" w:cs="Arial"/>
          <w:sz w:val="24"/>
          <w:szCs w:val="24"/>
          <w:lang w:eastAsia="ru-RU"/>
        </w:rPr>
        <w:t>одского округа Люберцы», ед.</w:t>
      </w:r>
    </w:p>
    <w:p w:rsidR="00B46D8C" w:rsidRPr="007B371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7B3713">
        <w:rPr>
          <w:rFonts w:ascii="Arial" w:eastAsia="Times New Roman" w:hAnsi="Arial" w:cs="Arial"/>
          <w:sz w:val="24"/>
          <w:szCs w:val="24"/>
          <w:lang w:eastAsia="ru-RU"/>
        </w:rPr>
        <w:t>проектов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ая ведомость.</w:t>
      </w:r>
    </w:p>
    <w:p w:rsidR="00F01389" w:rsidRPr="007B371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7B3713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освоения лесов на террит</w:t>
      </w:r>
      <w:r w:rsidR="00E512C4" w:rsidRPr="007B3713">
        <w:rPr>
          <w:rFonts w:ascii="Arial" w:eastAsia="Times New Roman" w:hAnsi="Arial" w:cs="Arial"/>
          <w:sz w:val="24"/>
          <w:szCs w:val="24"/>
          <w:lang w:eastAsia="ru-RU"/>
        </w:rPr>
        <w:t>ории лесных участков», ед</w:t>
      </w:r>
      <w:r w:rsidR="00B46D8C"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512C4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46D8C" w:rsidRPr="007B3713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7B3713">
        <w:rPr>
          <w:rFonts w:ascii="Arial" w:eastAsia="Times New Roman" w:hAnsi="Arial" w:cs="Arial"/>
          <w:sz w:val="24"/>
          <w:szCs w:val="24"/>
          <w:lang w:eastAsia="ru-RU"/>
        </w:rPr>
        <w:t>проектов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336595" w:rsidRPr="007B3713">
        <w:rPr>
          <w:rFonts w:ascii="Arial" w:eastAsia="Times New Roman" w:hAnsi="Arial" w:cs="Arial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ая ведомость.</w:t>
      </w:r>
    </w:p>
    <w:p w:rsidR="00F01389" w:rsidRPr="007B371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Рассчитывается как</w:t>
      </w:r>
      <w:r w:rsidR="00B46D8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</w:t>
      </w:r>
      <w:proofErr w:type="gramStart"/>
      <w:r w:rsidR="00B46D8C" w:rsidRPr="007B3713">
        <w:rPr>
          <w:rFonts w:ascii="Arial" w:eastAsia="Times New Roman" w:hAnsi="Arial" w:cs="Arial"/>
          <w:sz w:val="24"/>
          <w:szCs w:val="24"/>
          <w:lang w:eastAsia="ru-RU"/>
        </w:rPr>
        <w:t>объектов</w:t>
      </w:r>
      <w:proofErr w:type="gramEnd"/>
      <w:r w:rsidR="00B46D8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ая 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ведомо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сть.</w:t>
      </w:r>
    </w:p>
    <w:p w:rsidR="00F01389" w:rsidRPr="007B371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 w:rsidRPr="007B3713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512C4" w:rsidRPr="007B371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</w:t>
      </w:r>
      <w:r w:rsidR="003B045F" w:rsidRPr="007B3713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вии с заключенным контрактом.</w:t>
      </w:r>
    </w:p>
    <w:p w:rsidR="002661CC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ая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ведомост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ь.</w:t>
      </w:r>
    </w:p>
    <w:p w:rsidR="00F01389" w:rsidRPr="007B371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«Закупка техники»</w:t>
      </w:r>
      <w:r w:rsidR="00E512C4" w:rsidRPr="007B3713">
        <w:rPr>
          <w:rFonts w:ascii="Arial" w:eastAsia="Times New Roman" w:hAnsi="Arial" w:cs="Arial"/>
          <w:sz w:val="24"/>
          <w:szCs w:val="24"/>
          <w:lang w:eastAsia="ru-RU"/>
        </w:rPr>
        <w:t>, ед.</w:t>
      </w:r>
    </w:p>
    <w:p w:rsidR="00E512C4" w:rsidRPr="007B371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Pr="007B371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B46D8C" w:rsidRPr="007B3713">
        <w:rPr>
          <w:rFonts w:ascii="Arial" w:eastAsia="Times New Roman" w:hAnsi="Arial" w:cs="Arial"/>
          <w:sz w:val="24"/>
          <w:szCs w:val="24"/>
          <w:lang w:eastAsia="ru-RU"/>
        </w:rPr>
        <w:t>реестр муниципальной собственности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61CC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7B371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hAnsi="Arial" w:cs="Arial"/>
          <w:sz w:val="24"/>
          <w:szCs w:val="24"/>
        </w:rPr>
        <w:t>«</w:t>
      </w:r>
      <w:hyperlink r:id="rId13" w:history="1">
        <w:r w:rsidRPr="007B3713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 w:rsidRPr="007B3713">
        <w:rPr>
          <w:rFonts w:ascii="Arial" w:hAnsi="Arial" w:cs="Arial"/>
          <w:sz w:val="24"/>
          <w:szCs w:val="24"/>
        </w:rPr>
        <w:t>»,</w:t>
      </w:r>
      <w:r w:rsidRPr="007B3713">
        <w:rPr>
          <w:rFonts w:ascii="Arial" w:hAnsi="Arial" w:cs="Arial"/>
          <w:sz w:val="24"/>
          <w:szCs w:val="24"/>
        </w:rPr>
        <w:t xml:space="preserve"> </w:t>
      </w:r>
      <w:r w:rsidR="00E512C4" w:rsidRPr="007B3713">
        <w:rPr>
          <w:rFonts w:ascii="Arial" w:hAnsi="Arial" w:cs="Arial"/>
          <w:sz w:val="24"/>
          <w:szCs w:val="24"/>
        </w:rPr>
        <w:t>шт.</w:t>
      </w:r>
      <w:r w:rsidR="00E512C4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7B371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 w:rsidR="002661CC" w:rsidRPr="007B3713">
        <w:rPr>
          <w:rFonts w:ascii="Arial" w:hAnsi="Arial" w:cs="Arial"/>
          <w:sz w:val="24"/>
          <w:szCs w:val="24"/>
        </w:rPr>
        <w:t>губернаторской программы «Наше Подмосковье».</w:t>
      </w:r>
    </w:p>
    <w:p w:rsidR="002661CC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hAnsi="Arial" w:cs="Arial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2661CC" w:rsidRPr="007B3713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2661CC" w:rsidP="002661CC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, %». 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Ni14/N14*100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lastRenderedPageBreak/>
        <w:t>N14 - численность населения в возрасте старше 14 лет.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3713">
        <w:rPr>
          <w:rFonts w:ascii="Arial" w:hAnsi="Arial" w:cs="Arial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7B3713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7B3713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% = К</w:t>
      </w:r>
      <w:proofErr w:type="gram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</w:t>
      </w:r>
      <w:proofErr w:type="gram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2661CC" w:rsidRPr="007B371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2661CC" w:rsidRPr="007B371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7B3713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2661CC" w:rsidRPr="007B3713" w:rsidRDefault="002D0FA4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Количество</w:t>
      </w:r>
      <w:r w:rsidR="002661CC"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закупленного оборудования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по контракту за отчетный год.</w:t>
      </w:r>
    </w:p>
    <w:p w:rsidR="002661CC" w:rsidRPr="007B371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20B8A" w:rsidRPr="007B3713" w:rsidRDefault="00B20B8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7B3713" w:rsidRDefault="00B20B8A" w:rsidP="00B20B8A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</w:t>
      </w:r>
      <w:r w:rsidR="00475F69"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ед. </w:t>
      </w: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7B3713" w:rsidRDefault="002D0FA4" w:rsidP="00B20B8A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7B3713" w:rsidRDefault="00B20B8A" w:rsidP="00B20B8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93FD3" w:rsidRPr="007B3713">
        <w:rPr>
          <w:rFonts w:ascii="Arial" w:eastAsia="Times New Roman" w:hAnsi="Arial" w:cs="Arial"/>
          <w:b/>
          <w:sz w:val="24"/>
          <w:szCs w:val="24"/>
          <w:lang w:val="en-US" w:eastAsia="ru-RU"/>
        </w:rPr>
        <w:t>c</w:t>
      </w:r>
      <w:r w:rsidR="00D93FD3"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заказчиком программы</w:t>
      </w: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C11224" w:rsidRPr="007B371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 w:rsidRPr="007B371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7B371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3713">
        <w:rPr>
          <w:rFonts w:ascii="Arial" w:eastAsia="Times New Roman" w:hAnsi="Arial" w:cs="Arial"/>
          <w:bCs/>
          <w:sz w:val="24"/>
          <w:szCs w:val="24"/>
          <w:lang w:eastAsia="ru-RU"/>
        </w:rPr>
        <w:t>от 20.09.2018 № 3715-ПА</w:t>
      </w:r>
    </w:p>
    <w:p w:rsidR="00C11224" w:rsidRPr="007B371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7B3713" w:rsidRDefault="00C11224" w:rsidP="00D93FD3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61CC" w:rsidRPr="007B3713" w:rsidRDefault="002661CC" w:rsidP="00C11224">
      <w:pPr>
        <w:spacing w:after="0" w:line="240" w:lineRule="auto"/>
        <w:ind w:firstLine="709"/>
        <w:jc w:val="center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Pr="007B3713" w:rsidRDefault="00B842D9" w:rsidP="00B842D9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Pr="007B3713" w:rsidRDefault="00B842D9" w:rsidP="00B842D9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отчетным</w:t>
      </w:r>
      <w:proofErr w:type="gramEnd"/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2661CC" w:rsidRPr="007B3713" w:rsidRDefault="002D0FA4" w:rsidP="00B842D9">
      <w:pPr>
        <w:spacing w:after="0" w:line="240" w:lineRule="auto"/>
        <w:ind w:firstLine="708"/>
        <w:jc w:val="both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7B3713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7B3713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4"/>
          <w:szCs w:val="24"/>
          <w:shd w:val="clear" w:color="auto" w:fill="FFFFFF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67D1" w:rsidRPr="007B3713" w:rsidRDefault="00DA67D1" w:rsidP="001770A9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C11224" w:rsidRPr="007B371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sectPr w:rsidR="00C11224" w:rsidRPr="007B3713" w:rsidSect="007B3713">
          <w:headerReference w:type="default" r:id="rId14"/>
          <w:footerReference w:type="default" r:id="rId15"/>
          <w:type w:val="continuous"/>
          <w:pgSz w:w="11906" w:h="16838"/>
          <w:pgMar w:top="1134" w:right="567" w:bottom="1134" w:left="1134" w:header="567" w:footer="567" w:gutter="0"/>
          <w:cols w:space="720"/>
          <w:noEndnote/>
          <w:docGrid w:linePitch="326"/>
        </w:sectPr>
      </w:pPr>
      <w:r w:rsidRPr="007B3713"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t>________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1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0"/>
        <w:gridCol w:w="1559"/>
        <w:gridCol w:w="2842"/>
        <w:gridCol w:w="1417"/>
        <w:gridCol w:w="1418"/>
        <w:gridCol w:w="1559"/>
        <w:gridCol w:w="1134"/>
        <w:gridCol w:w="1134"/>
        <w:gridCol w:w="1127"/>
        <w:gridCol w:w="851"/>
      </w:tblGrid>
      <w:tr w:rsidR="00C11224" w:rsidRPr="007B3713" w:rsidTr="00D52976">
        <w:trPr>
          <w:cantSplit/>
          <w:trHeight w:hRule="exact" w:val="197"/>
        </w:trPr>
        <w:tc>
          <w:tcPr>
            <w:tcW w:w="143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cantSplit/>
          <w:trHeight w:val="437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B3713" w:rsidTr="00D52976">
        <w:trPr>
          <w:cantSplit/>
          <w:trHeight w:val="514"/>
        </w:trPr>
        <w:tc>
          <w:tcPr>
            <w:tcW w:w="2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64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7B3713" w:rsidTr="00D52976">
        <w:trPr>
          <w:cantSplit/>
          <w:trHeight w:hRule="exact" w:val="905"/>
        </w:trPr>
        <w:tc>
          <w:tcPr>
            <w:tcW w:w="2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7B3713" w:rsidTr="00D52976">
        <w:trPr>
          <w:cantSplit/>
          <w:trHeight w:hRule="exact" w:val="713"/>
        </w:trPr>
        <w:tc>
          <w:tcPr>
            <w:tcW w:w="2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816151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977</w:t>
            </w:r>
            <w:r w:rsidR="00AC08D8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143</w:t>
            </w:r>
            <w:r w:rsidR="00AC08D8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816151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475</w:t>
            </w:r>
            <w:r w:rsidR="00337729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641</w:t>
            </w:r>
            <w:r w:rsidR="00D3563D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E107E9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11224" w:rsidRPr="007B3713" w:rsidTr="00D52976">
        <w:trPr>
          <w:cantSplit/>
          <w:trHeight w:hRule="exact" w:val="902"/>
        </w:trPr>
        <w:tc>
          <w:tcPr>
            <w:tcW w:w="2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816151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036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816151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11224" w:rsidRPr="007B3713" w:rsidTr="00D52976">
        <w:trPr>
          <w:cantSplit/>
          <w:trHeight w:hRule="exact" w:val="923"/>
        </w:trPr>
        <w:tc>
          <w:tcPr>
            <w:tcW w:w="2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816151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191</w:t>
            </w:r>
            <w:r w:rsidR="00AC08D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  <w:r w:rsidR="00AC08D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816151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E107E9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bookmarkEnd w:id="33"/>
      <w:tr w:rsidR="00C11224" w:rsidRPr="007B3713" w:rsidTr="00D52976">
        <w:trPr>
          <w:cantSplit/>
          <w:trHeight w:hRule="exact" w:val="1084"/>
        </w:trPr>
        <w:tc>
          <w:tcPr>
            <w:tcW w:w="2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816151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736</w:t>
            </w:r>
            <w:r w:rsidR="00D3563D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945</w:t>
            </w:r>
            <w:r w:rsidR="00D3563D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D3563D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</w:t>
            </w:r>
            <w:r w:rsidR="00474B1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B3335A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  <w:r w:rsidR="00F16CE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474B1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F16CE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E107E9" w:rsidP="000F46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0F4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пешеходных зон, скверов, парков, и</w:t>
      </w:r>
      <w:r w:rsidR="007B3713">
        <w:rPr>
          <w:rFonts w:ascii="Arial" w:eastAsia="Times New Roman" w:hAnsi="Arial" w:cs="Arial"/>
          <w:sz w:val="24"/>
          <w:szCs w:val="24"/>
          <w:lang w:eastAsia="ru-RU"/>
        </w:rPr>
        <w:t xml:space="preserve">ных территорий)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3713" w:rsidRPr="007B3713" w:rsidRDefault="007B3713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  <w:sectPr w:rsidR="007B3713" w:rsidRPr="007B3713" w:rsidSect="007B3713">
          <w:type w:val="continuous"/>
          <w:pgSz w:w="16838" w:h="11906" w:orient="landscape"/>
          <w:pgMar w:top="1134" w:right="567" w:bottom="1134" w:left="1134" w:header="567" w:footer="567" w:gutter="0"/>
          <w:cols w:space="720"/>
          <w:noEndnote/>
        </w:sect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2112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816"/>
      </w:tblGrid>
      <w:tr w:rsidR="00C11224" w:rsidRPr="007B3713" w:rsidTr="00D52976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C11224" w:rsidRPr="007B3713" w:rsidTr="00D52976">
        <w:trPr>
          <w:trHeight w:val="79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74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7B3713" w:rsidTr="00D52976">
        <w:trPr>
          <w:trHeight w:val="56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 Благоустройство общественн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территорий городского округа Люберцы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C11224" w:rsidRPr="007B3713" w:rsidTr="00D52976">
        <w:trPr>
          <w:trHeight w:val="41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52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816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</w:t>
            </w:r>
            <w:r w:rsidR="00337729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B1CE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28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511 816,14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151 262,90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5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благоустройство зон массового отдыха граждан (скверов,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аллей и бульваров))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C11224" w:rsidRPr="007B3713" w:rsidTr="00D52976">
        <w:trPr>
          <w:trHeight w:val="862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341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024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024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C11224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1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341 024,66</w:t>
            </w:r>
            <w:r w:rsidR="00D3563D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121 024,66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C11224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  <w:p w:rsidR="00EB0C1D" w:rsidRPr="007B3713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B0C1D" w:rsidRPr="007B3713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B0C1D" w:rsidRPr="007B3713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B0C1D" w:rsidRPr="007B3713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B0C1D" w:rsidRPr="007B3713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B0C1D" w:rsidRPr="007B3713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B0C1D" w:rsidRPr="007B3713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C11224" w:rsidRPr="007B3713" w:rsidTr="00D52976">
        <w:trPr>
          <w:trHeight w:val="6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E2C" w:rsidRPr="007B3713" w:rsidTr="00D52976">
        <w:trPr>
          <w:trHeight w:val="5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и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01.01.2019 -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благоустро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благоприятных условий для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проживания населения</w:t>
            </w:r>
          </w:p>
        </w:tc>
      </w:tr>
      <w:tr w:rsidR="00984E2C" w:rsidRPr="007B3713" w:rsidTr="00D52976">
        <w:trPr>
          <w:trHeight w:val="52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4E2C" w:rsidRPr="007B3713" w:rsidTr="00D52976">
        <w:trPr>
          <w:trHeight w:val="47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333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Поддержка муниципальных программ формирования современной городской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среды в части благоустройства общественных территорий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7B3713" w:rsidTr="00D52976">
        <w:trPr>
          <w:trHeight w:val="15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5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0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CEC" w:rsidRPr="007B3713" w:rsidTr="00D52976">
        <w:trPr>
          <w:trHeight w:val="2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</w:t>
            </w:r>
            <w:r w:rsidRPr="007B37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 w:rsidRPr="007B37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ино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8C4AAB" w:rsidP="008C4A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2B6CEC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2B6CEC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2B6CEC" w:rsidRPr="007B3713" w:rsidTr="00D52976">
        <w:trPr>
          <w:trHeight w:val="20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CEC" w:rsidRPr="007B3713" w:rsidTr="00D52976">
        <w:trPr>
          <w:trHeight w:val="20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75A0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50 00</w:t>
            </w:r>
            <w:r w:rsidR="002B6CEC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CEC" w:rsidRPr="007B3713" w:rsidTr="00D52976">
        <w:trPr>
          <w:trHeight w:val="52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B3713" w:rsidRDefault="002B6CEC" w:rsidP="002B6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EC" w:rsidRPr="007B371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9DC" w:rsidRPr="007B3713" w:rsidTr="00D52976">
        <w:trPr>
          <w:trHeight w:val="138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F70F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</w:t>
            </w:r>
            <w:r w:rsidR="00F70FE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4809DC" w:rsidRPr="007B3713" w:rsidTr="00D52976">
        <w:trPr>
          <w:trHeight w:val="52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553,24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9DC" w:rsidRPr="007B3713" w:rsidTr="00D52976">
        <w:trPr>
          <w:trHeight w:val="16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9DC" w:rsidRPr="007B3713" w:rsidTr="00D52976">
        <w:trPr>
          <w:trHeight w:val="52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791,480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791,480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 Благоустройс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тво дворовых территорий городского округа Люберцы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городского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Капитальный ремонт асфальтового покрытия придомовых территорий. Устройство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нового асфальтового покрытия</w:t>
            </w:r>
          </w:p>
        </w:tc>
      </w:tr>
      <w:tr w:rsidR="00C11224" w:rsidRPr="007B3713" w:rsidTr="00D52976">
        <w:trPr>
          <w:trHeight w:val="439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73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132 901,9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42 901,9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13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42 901,9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5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787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7B3713" w:rsidTr="00D52976">
        <w:trPr>
          <w:trHeight w:val="49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18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74B17"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32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474B17"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901</w:t>
            </w:r>
            <w:r w:rsidR="00474B17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6083E"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  <w:r w:rsidR="00F6083E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42 901,9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09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42 901,9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 «Форм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ирование комфортной городской среды" национального проекта «Жилье и городская среда»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036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,82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816151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49 036,82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7B3713" w:rsidTr="00D52976">
        <w:trPr>
          <w:trHeight w:val="39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A600B2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  <w:r w:rsidR="00816151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816151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75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A600B2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816151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278</w:t>
            </w:r>
            <w:r w:rsidR="00CC2FA6"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15 502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92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A600B2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33</w:t>
            </w:r>
            <w:r w:rsidR="00CA39DD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="00CC2FA6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425</w:t>
            </w:r>
            <w:r w:rsidR="00CC2FA6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,</w:t>
            </w:r>
            <w:r w:rsidR="00816151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280</w:t>
            </w:r>
            <w:r w:rsidR="00CC2FA6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922</w:t>
            </w:r>
            <w:r w:rsidR="00CC2FA6"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</w:t>
            </w:r>
            <w:r w:rsidR="00A600B2" w:rsidRPr="007B3713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59A" w:rsidRPr="007B3713" w:rsidTr="00D52976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и установка технических сооружений (устройств) для развлечения,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оснащенных электрическим приводом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8759A" w:rsidRPr="007B3713" w:rsidTr="00D52976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759A" w:rsidRPr="007B3713" w:rsidTr="00D52976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759A" w:rsidRPr="007B3713" w:rsidTr="00D52976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C11224" w:rsidRPr="007B3713" w:rsidTr="00D52976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E107E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345,61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16 345,61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28 154,67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28 154,67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1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E107E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537,10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93 537,10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програ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ммы формирования современной городской среды в части ремонта дворовых территорий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01.01.2019 -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Создание благо</w:t>
            </w:r>
            <w:r w:rsidR="001D7D0C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приятных условий для </w:t>
            </w:r>
            <w:r w:rsidR="001D7D0C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</w:t>
            </w:r>
            <w:r w:rsidR="002E1AA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населения</w:t>
            </w:r>
          </w:p>
        </w:tc>
      </w:tr>
      <w:tr w:rsidR="00C11224" w:rsidRPr="007B3713" w:rsidTr="00D52976">
        <w:trPr>
          <w:trHeight w:val="3142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6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474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4F6" w:rsidRPr="007B3713" w:rsidTr="00D52976">
        <w:trPr>
          <w:trHeight w:val="165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3.</w:t>
            </w:r>
          </w:p>
          <w:p w:rsidR="00E644F6" w:rsidRPr="007B3713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Обустройство и установка детских игровых площадок на территории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7B3713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7B3713" w:rsidRDefault="005949B9" w:rsidP="005949B9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7B3713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r w:rsidRPr="007B3713">
              <w:rPr>
                <w:rFonts w:ascii="Arial" w:hAnsi="Arial" w:cs="Arial"/>
                <w:sz w:val="24"/>
                <w:szCs w:val="24"/>
              </w:rPr>
              <w:lastRenderedPageBreak/>
              <w:t xml:space="preserve">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шоссе, д. 2,24,25,26; пос. Красково, ул.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>, 7Б;, пос. Красково, д. Марусино, ЖК-1;</w:t>
            </w:r>
            <w:proofErr w:type="gramEnd"/>
            <w:r w:rsidRPr="007B3713">
              <w:rPr>
                <w:rFonts w:ascii="Arial" w:hAnsi="Arial" w:cs="Arial"/>
                <w:sz w:val="24"/>
                <w:szCs w:val="24"/>
              </w:rPr>
              <w:t xml:space="preserve"> пос.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, частный сектор «Березовая роща» на пересечении улиц </w:t>
            </w:r>
            <w:r w:rsidRPr="007B3713">
              <w:rPr>
                <w:rFonts w:ascii="Arial" w:hAnsi="Arial" w:cs="Arial"/>
                <w:sz w:val="24"/>
                <w:szCs w:val="24"/>
              </w:rPr>
              <w:lastRenderedPageBreak/>
              <w:t xml:space="preserve">Серафимовича и Лихачева; пос. Октябрьский,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>. Западный, д. 1,2</w:t>
            </w:r>
          </w:p>
          <w:p w:rsidR="00E644F6" w:rsidRPr="007B3713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4F6" w:rsidRPr="007B3713" w:rsidTr="00D52976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370E57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51 223,00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C879BC" w:rsidP="00370E5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51 </w:t>
            </w:r>
            <w:r w:rsidR="00370E5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4F6" w:rsidRPr="007B3713" w:rsidTr="00D52976">
        <w:trPr>
          <w:trHeight w:val="46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254E6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C879BC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4F6" w:rsidRPr="007B3713" w:rsidTr="00D52976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254E64" w:rsidP="00370E5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51 </w:t>
            </w:r>
            <w:r w:rsidR="00370E5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740,41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370E57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51 740,41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B371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7B371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D79" w:rsidRPr="007B3713" w:rsidTr="00D52976">
        <w:trPr>
          <w:trHeight w:val="335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7B3713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7B3713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A1D79" w:rsidRPr="007B3713" w:rsidTr="00D52976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D79" w:rsidRPr="007B3713" w:rsidTr="00D52976">
        <w:trPr>
          <w:trHeight w:val="17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B371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D79" w:rsidRPr="007B3713" w:rsidTr="00D52976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B371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7B371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9DC" w:rsidRPr="007B3713" w:rsidTr="00D52976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Комплексное благоустройство территории муниципаль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образований Московской области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7B3713" w:rsidRDefault="004809D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4809DC" w:rsidRPr="007B3713" w:rsidTr="00D52976">
        <w:trPr>
          <w:trHeight w:val="3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809DC" w:rsidRPr="007B3713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809DC" w:rsidRPr="007B3713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9DC" w:rsidRPr="007B3713" w:rsidTr="00D52976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7B3713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809DC" w:rsidRPr="007B3713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09DC" w:rsidRPr="007B3713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9DC" w:rsidRPr="007B3713" w:rsidTr="00D52976">
        <w:trPr>
          <w:trHeight w:val="48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7B3713" w:rsidRDefault="004809DC" w:rsidP="00480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09DC" w:rsidRPr="007B3713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09DC" w:rsidRPr="007B3713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879BC" w:rsidRPr="007B3713" w:rsidTr="00D52976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D24CF8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879BC" w:rsidRPr="007B3713" w:rsidTr="00D52976">
        <w:trPr>
          <w:trHeight w:val="236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879BC" w:rsidRPr="007B3713" w:rsidTr="00D52976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879BC" w:rsidRPr="007B3713" w:rsidTr="00D52976">
        <w:trPr>
          <w:trHeight w:val="140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879BC" w:rsidRPr="007B3713" w:rsidTr="00D52976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8E43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программ форми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8C4AAB" w:rsidP="008C4A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C879BC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C879BC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1.2019 - 31.12.20</w:t>
            </w:r>
            <w:r w:rsidR="00C879BC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BC" w:rsidRPr="007B3713" w:rsidRDefault="00C879BC" w:rsidP="00C879B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  <w:p w:rsidR="00C879BC" w:rsidRPr="007B3713" w:rsidRDefault="00C879BC" w:rsidP="00C879BC">
            <w:pPr>
              <w:tabs>
                <w:tab w:val="left" w:pos="88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6C5EC4" w:rsidP="006C5EC4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Благоустройство территории с созданием комфортных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зон отдыха с учетом сложившейся инфраструктуры парка (входные группы, зоны отдыха, игровые зоны и т.д.).</w:t>
            </w:r>
          </w:p>
        </w:tc>
      </w:tr>
      <w:tr w:rsidR="00C879BC" w:rsidRPr="007B3713" w:rsidTr="00D52976">
        <w:trPr>
          <w:trHeight w:val="3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46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10 561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E107E9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36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879BC" w:rsidRPr="007B3713" w:rsidTr="00D52976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7B3713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15 674,45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E107E9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879BC" w:rsidRPr="007B3713" w:rsidTr="00D52976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E107E9" w:rsidP="00282AF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7B3713" w:rsidRDefault="00C879BC" w:rsidP="00C879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7B3713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926E3" w:rsidRPr="007B3713" w:rsidTr="00D52976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D3563D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977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143</w:t>
            </w:r>
            <w:r w:rsidR="003C63E4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816151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614D25" w:rsidP="008B408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B4081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475</w:t>
            </w:r>
            <w:r w:rsidR="00337729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8B4081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641</w:t>
            </w:r>
            <w:r w:rsidR="008E1527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8B4081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E107E9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926E3" w:rsidRPr="007B3713" w:rsidTr="00D52976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CC2FA6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615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036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,82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1615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49 036,82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926E3" w:rsidRPr="007B3713" w:rsidTr="00D52976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191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  <w:r w:rsidR="00CC2FA6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E107E9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926E3" w:rsidRPr="007B3713" w:rsidTr="00D52976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736 </w:t>
            </w:r>
            <w:r w:rsidR="003C63E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</w:t>
            </w:r>
            <w:r w:rsidR="00F16CE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3C63E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F16CE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</w:t>
            </w:r>
            <w:r w:rsidR="00474B1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F16CE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443</w:t>
            </w:r>
            <w:r w:rsidR="00474B1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F16CE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E107E9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B371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1D79" w:rsidRPr="007B3713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2A1D79" w:rsidRPr="007B371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tbl>
      <w:tblPr>
        <w:tblpPr w:leftFromText="180" w:rightFromText="180" w:vertAnchor="page" w:horzAnchor="margin" w:tblpXSpec="center" w:tblpY="2936"/>
        <w:tblW w:w="151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701"/>
        <w:gridCol w:w="1701"/>
        <w:gridCol w:w="1418"/>
        <w:gridCol w:w="1417"/>
        <w:gridCol w:w="1418"/>
        <w:gridCol w:w="1276"/>
        <w:gridCol w:w="1442"/>
        <w:gridCol w:w="852"/>
      </w:tblGrid>
      <w:tr w:rsidR="007B3713" w:rsidRPr="007B3713" w:rsidTr="00D52976">
        <w:trPr>
          <w:cantSplit/>
          <w:trHeight w:hRule="exact" w:val="149"/>
        </w:trPr>
        <w:tc>
          <w:tcPr>
            <w:tcW w:w="14342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области»</w:t>
            </w: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B3713" w:rsidRPr="007B3713" w:rsidRDefault="007B3713" w:rsidP="007B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7B3713" w:rsidRPr="007B3713" w:rsidTr="00D52976">
        <w:trPr>
          <w:cantSplit/>
          <w:trHeight w:hRule="exact" w:val="59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926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B3713" w:rsidRPr="007B3713" w:rsidTr="00D52976">
        <w:trPr>
          <w:cantSplit/>
          <w:trHeight w:val="5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распорядителям</w:t>
            </w:r>
          </w:p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D52976" w:rsidRPr="007B3713" w:rsidTr="00D52976">
        <w:trPr>
          <w:cantSplit/>
          <w:trHeight w:hRule="exact" w:val="103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52976" w:rsidRPr="007B3713" w:rsidTr="00D52976">
        <w:trPr>
          <w:cantSplit/>
          <w:trHeight w:hRule="exact" w:val="80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1 860 304,78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358 809,64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413 630,94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52976" w:rsidRPr="007B3713" w:rsidTr="00D52976">
        <w:trPr>
          <w:cantSplit/>
          <w:trHeight w:hRule="exact" w:val="141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19 383,00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52976" w:rsidRPr="007B3713" w:rsidTr="00D52976">
        <w:trPr>
          <w:cantSplit/>
          <w:trHeight w:hRule="exact" w:val="161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1 840 921,78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353 226,64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410 180,94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713" w:rsidRPr="007B3713" w:rsidRDefault="007B3713" w:rsidP="007B37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2A1D79" w:rsidRPr="007B3713" w:rsidRDefault="007B3713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A1D79"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A1D79" w:rsidRPr="007B3713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52976" w:rsidRPr="00D52976" w:rsidRDefault="002A1D79" w:rsidP="00D529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</w:t>
      </w:r>
      <w:r w:rsidR="00D52976">
        <w:rPr>
          <w:rFonts w:ascii="Arial" w:eastAsia="Times New Roman" w:hAnsi="Arial" w:cs="Arial"/>
          <w:b/>
          <w:sz w:val="24"/>
          <w:szCs w:val="24"/>
          <w:lang w:eastAsia="ru-RU"/>
        </w:rPr>
        <w:t>уга Люберцы Московской области»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84E27" w:rsidRPr="007B3713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7B3713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4E27" w:rsidRPr="007B3713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7B3713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7B3713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84E27" w:rsidRPr="007B3713" w:rsidRDefault="00984E27" w:rsidP="00B0384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6" w:anchor="YANDEX_35" w:history="1"/>
      <w:r w:rsidRPr="007B371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 w:rsidRPr="007B371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hyperlink r:id="rId17" w:anchor="YANDEX_38" w:history="1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 w:rsidRPr="007B3713">
        <w:rPr>
          <w:rFonts w:ascii="Arial" w:eastAsia="Times New Roman" w:hAnsi="Arial" w:cs="Arial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D529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976" w:rsidRDefault="00D52976" w:rsidP="00D529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Pr="007B3713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7B3713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316"/>
        <w:gridCol w:w="858"/>
        <w:gridCol w:w="1370"/>
        <w:gridCol w:w="1011"/>
        <w:gridCol w:w="986"/>
        <w:gridCol w:w="992"/>
        <w:gridCol w:w="993"/>
        <w:gridCol w:w="885"/>
        <w:gridCol w:w="22"/>
        <w:gridCol w:w="936"/>
        <w:gridCol w:w="711"/>
        <w:gridCol w:w="1561"/>
        <w:gridCol w:w="1684"/>
      </w:tblGrid>
      <w:tr w:rsidR="00C11224" w:rsidRPr="007B3713" w:rsidTr="00D52976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C11224" w:rsidRPr="007B3713" w:rsidTr="00D52976">
        <w:trPr>
          <w:trHeight w:val="79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7B3713" w:rsidTr="00D52976">
        <w:trPr>
          <w:trHeight w:val="36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7B3713" w:rsidTr="00D52976">
        <w:trPr>
          <w:trHeight w:val="569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AF09B9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1 2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685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9E757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18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282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,6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0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AF09B9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AF09B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1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1.1 Комплексное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01.01.2019 -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комфортных  и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</w:tr>
      <w:tr w:rsidR="00C11224" w:rsidRPr="007B3713" w:rsidTr="00D52976">
        <w:trPr>
          <w:trHeight w:val="54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0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735A65" w:rsidP="00D33A3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  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47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роездов,                набережных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, площадей к концу 2023 года - до 100 %</w:t>
            </w:r>
          </w:p>
        </w:tc>
      </w:tr>
      <w:tr w:rsidR="00C11224" w:rsidRPr="007B3713" w:rsidTr="00D52976">
        <w:trPr>
          <w:trHeight w:val="50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3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7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7B3713" w:rsidTr="00D52976">
        <w:trPr>
          <w:trHeight w:val="99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8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2C039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3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сетей уличного освещени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бюджета Московской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01.01.2019 - 31.12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жилищно-коммунального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доли  освещенных улиц,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7B3713" w:rsidTr="00D52976">
        <w:trPr>
          <w:trHeight w:val="334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7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708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7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11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 3 Обеспечение комфортной среды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 на территории городского округа Люберцы Московской области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6D6424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5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83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городского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</w:tr>
      <w:tr w:rsidR="00C11224" w:rsidRPr="007B3713" w:rsidTr="00D52976">
        <w:trPr>
          <w:trHeight w:val="59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4F29CF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</w:t>
            </w:r>
            <w:r w:rsidR="002A7BDA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486</w:t>
            </w:r>
            <w:r w:rsidR="00A9071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6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</w:t>
            </w:r>
            <w:r w:rsidR="00A9071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069</w:t>
            </w:r>
            <w:r w:rsidR="00A90717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28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5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339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62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339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3B6A5C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8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 Вырубка аварийных и сухостойн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деревьев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состояния городских территорий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6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3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80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7B3713" w:rsidTr="00D52976">
        <w:trPr>
          <w:trHeight w:val="63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61 704,76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0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61 704,76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6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3.4 Благоустройство территории городского округа Люберцы в части защиты территорий от неблагоприятного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воздействия безнадзорных животных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  <w:r w:rsidR="00E1260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383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B3713" w:rsidTr="00D52976">
        <w:trPr>
          <w:trHeight w:val="60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  <w:r w:rsidR="00E1260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383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9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75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5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поставка и транспортировка газа)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1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A90717" w:rsidP="00150CA8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4F29CF" w:rsidRPr="007B3713">
              <w:rPr>
                <w:rFonts w:ascii="Arial" w:hAnsi="Arial" w:cs="Arial"/>
                <w:sz w:val="24"/>
                <w:szCs w:val="24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4F29CF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0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A90717" w:rsidP="00150CA8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4F29CF" w:rsidRPr="007B3713">
              <w:rPr>
                <w:rFonts w:ascii="Arial" w:hAnsi="Arial" w:cs="Arial"/>
                <w:sz w:val="24"/>
                <w:szCs w:val="24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3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 5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Озеленение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01.01.2019 -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эстетической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привлекательности территории городского округа Люберцы</w:t>
            </w:r>
          </w:p>
        </w:tc>
      </w:tr>
      <w:tr w:rsidR="00C11224" w:rsidRPr="007B3713" w:rsidTr="00D52976">
        <w:trPr>
          <w:trHeight w:val="67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4F29CF" w:rsidP="00C930C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F56B4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F56B49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2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F56B4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25 995,38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7B3713" w:rsidTr="00D52976">
        <w:trPr>
          <w:trHeight w:val="7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58 920,87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40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58 920,87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9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65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0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77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7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12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08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6.2 Выполнение работ по благоустройству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после демонтажа незаконно установленных нестационарных объектов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архитектурного облика города</w:t>
            </w:r>
          </w:p>
        </w:tc>
      </w:tr>
      <w:tr w:rsidR="00C11224" w:rsidRPr="007B3713" w:rsidTr="00D52976">
        <w:trPr>
          <w:trHeight w:val="308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17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092,30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6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08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17 092,30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926E3" w:rsidRPr="007B3713" w:rsidTr="00D52976">
        <w:trPr>
          <w:trHeight w:val="204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B3713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1 860</w:t>
            </w:r>
            <w:r w:rsidR="00F56B49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304,78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B3713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358</w:t>
            </w:r>
            <w:r w:rsidR="00AF09B9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809</w:t>
            </w:r>
            <w:r w:rsidR="00AF09B9"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926E3" w:rsidRPr="007B3713" w:rsidTr="00D52976">
        <w:trPr>
          <w:trHeight w:val="204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926E3" w:rsidRPr="007B3713" w:rsidTr="00D52976">
        <w:trPr>
          <w:trHeight w:val="204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7B3713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</w:t>
            </w:r>
            <w:r w:rsidR="00F56B4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921</w:t>
            </w:r>
            <w:r w:rsidR="00F56B4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</w:t>
            </w:r>
            <w:r w:rsidR="00F56B4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7B3713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226</w:t>
            </w:r>
            <w:r w:rsidR="00AF09B9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7B371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Pr="007B3713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52976" w:rsidRDefault="00D52976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321B" w:rsidRPr="0029321B" w:rsidRDefault="0029321B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F3A41" w:rsidRPr="007B3713" w:rsidRDefault="006F3A41" w:rsidP="00F136B6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52976" w:rsidRDefault="00D52976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3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2268"/>
        <w:gridCol w:w="1417"/>
        <w:gridCol w:w="1276"/>
        <w:gridCol w:w="1559"/>
        <w:gridCol w:w="1276"/>
        <w:gridCol w:w="1275"/>
        <w:gridCol w:w="993"/>
        <w:gridCol w:w="850"/>
      </w:tblGrid>
      <w:tr w:rsidR="00C11224" w:rsidRPr="007B3713" w:rsidTr="00D52976">
        <w:trPr>
          <w:cantSplit/>
          <w:trHeight w:hRule="exact" w:val="92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B3713" w:rsidTr="00D52976">
        <w:trPr>
          <w:cantSplit/>
          <w:trHeight w:val="480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646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7B3713" w:rsidTr="00D52976">
        <w:trPr>
          <w:cantSplit/>
          <w:trHeight w:hRule="exact" w:val="1346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8A6E6C" w:rsidRPr="0029321B" w:rsidTr="00D52976">
        <w:trPr>
          <w:cantSplit/>
          <w:trHeight w:hRule="exact" w:val="711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B371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301C34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191 125,97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301C34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</w:t>
            </w:r>
            <w:r w:rsidR="00AB18E9" w:rsidRPr="0029321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 w:rsidRPr="0029321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125,97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A6E6C" w:rsidRPr="0029321B" w:rsidTr="00D52976">
        <w:trPr>
          <w:cantSplit/>
          <w:trHeight w:hRule="exact" w:val="87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301C34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hAnsi="Arial" w:cs="Arial"/>
                <w:color w:val="000000"/>
                <w:sz w:val="24"/>
                <w:szCs w:val="24"/>
              </w:rPr>
              <w:t>70 295,84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301C34" w:rsidP="00301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  <w:r w:rsidR="00BF5017" w:rsidRPr="0029321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9321B">
              <w:rPr>
                <w:rFonts w:ascii="Arial" w:hAnsi="Arial" w:cs="Arial"/>
                <w:color w:val="000000"/>
                <w:sz w:val="24"/>
                <w:szCs w:val="24"/>
              </w:rPr>
              <w:t>295,84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A6E6C" w:rsidRPr="0029321B" w:rsidTr="00D52976">
        <w:trPr>
          <w:cantSplit/>
          <w:trHeight w:hRule="exact" w:val="1247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9F3E3D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hAnsi="Arial" w:cs="Arial"/>
                <w:color w:val="000000"/>
                <w:sz w:val="24"/>
                <w:szCs w:val="24"/>
              </w:rPr>
              <w:t>120 </w:t>
            </w:r>
            <w:r w:rsidR="00BF3268" w:rsidRPr="0029321B">
              <w:rPr>
                <w:rFonts w:ascii="Arial" w:hAnsi="Arial" w:cs="Arial"/>
                <w:color w:val="000000"/>
                <w:sz w:val="24"/>
                <w:szCs w:val="24"/>
              </w:rPr>
              <w:t>830</w:t>
            </w:r>
            <w:r w:rsidRPr="0029321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BF3268" w:rsidRPr="0029321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9F3E3D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</w:t>
            </w:r>
            <w:r w:rsidR="00BF3268"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</w:t>
            </w: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BF3268"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29321B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32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29321B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321B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  <w:sectPr w:rsidR="00C11224" w:rsidRPr="007B3713" w:rsidSect="007B3713">
          <w:headerReference w:type="default" r:id="rId18"/>
          <w:type w:val="continuous"/>
          <w:pgSz w:w="16838" w:h="11906" w:orient="landscape"/>
          <w:pgMar w:top="1134" w:right="567" w:bottom="1134" w:left="1134" w:header="567" w:footer="567" w:gutter="0"/>
          <w:cols w:space="720"/>
          <w:noEndnote/>
        </w:sect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992"/>
        <w:gridCol w:w="1276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C11224" w:rsidRPr="007B3713" w:rsidTr="00D52976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C11224" w:rsidRPr="007B3713" w:rsidTr="00D52976">
        <w:trPr>
          <w:trHeight w:val="79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9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7B3713" w:rsidTr="00D52976">
        <w:trPr>
          <w:trHeight w:val="1523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BF5017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7B3713" w:rsidRDefault="00507F67" w:rsidP="00507F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C11224" w:rsidRPr="007B3713" w:rsidTr="00D52976">
        <w:trPr>
          <w:trHeight w:val="1979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E36FBD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120 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E36FBD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22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BF5017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191 12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BF5017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101 125</w:t>
            </w: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28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F5017" w:rsidRPr="007B3713" w:rsidTr="00D52976">
        <w:trPr>
          <w:trHeight w:val="31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1.1 Ремонт подъездов многоквартирных домов </w:t>
            </w:r>
          </w:p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017" w:rsidRPr="007B3713" w:rsidRDefault="00BF501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017" w:rsidRPr="007B3713" w:rsidRDefault="00BF501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17" w:rsidRPr="007B3713" w:rsidRDefault="00BF5017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17" w:rsidRPr="007B3713" w:rsidRDefault="00BF5017" w:rsidP="005932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17" w:rsidRPr="007B3713" w:rsidRDefault="00BF5017" w:rsidP="00593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F5017" w:rsidRPr="007B3713" w:rsidRDefault="00BF5017" w:rsidP="008E05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отремонтированных подъездов МКД – до 629 в 2019  году;</w:t>
            </w:r>
          </w:p>
        </w:tc>
      </w:tr>
      <w:tr w:rsidR="00BF5017" w:rsidRPr="007B3713" w:rsidTr="00D52976">
        <w:trPr>
          <w:trHeight w:val="88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017" w:rsidRPr="007B3713" w:rsidRDefault="00BF501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F5017" w:rsidRPr="007B3713" w:rsidRDefault="00BF501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F5017" w:rsidRPr="007B3713" w:rsidRDefault="00BF5017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5017" w:rsidRPr="007B3713" w:rsidRDefault="00BF5017" w:rsidP="005932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120 830,13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5017" w:rsidRPr="007B3713" w:rsidRDefault="00BF5017" w:rsidP="00593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30 830,13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F5017" w:rsidRPr="007B3713" w:rsidTr="00D52976">
        <w:trPr>
          <w:trHeight w:val="21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017" w:rsidRPr="007B3713" w:rsidRDefault="00BF501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F5017" w:rsidRPr="007B3713" w:rsidRDefault="00BF501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F5017" w:rsidRPr="007B3713" w:rsidRDefault="00BF5017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017" w:rsidRPr="007B3713" w:rsidRDefault="00BF5017" w:rsidP="005932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191 125,97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017" w:rsidRPr="007B3713" w:rsidRDefault="00BF5017" w:rsidP="00593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101 125,97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017" w:rsidRPr="007B3713" w:rsidRDefault="00BF5017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017" w:rsidRPr="007B3713" w:rsidRDefault="00BF50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347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  <w:r w:rsidR="00D4037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  <w:r w:rsidR="00D40371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D52976">
        <w:trPr>
          <w:trHeight w:val="84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D4037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371" w:rsidRPr="007B3713" w:rsidTr="00D52976">
        <w:trPr>
          <w:trHeight w:val="23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0371" w:rsidRPr="007B3713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0371" w:rsidRPr="007B3713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371" w:rsidRPr="007B3713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371" w:rsidRPr="007B3713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71" w:rsidRPr="007B3713" w:rsidRDefault="00D4037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7B3713" w:rsidRDefault="00D40371" w:rsidP="00AC08D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7B3713" w:rsidRDefault="00D40371" w:rsidP="00AC08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7B3713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7B3713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7B3713" w:rsidRDefault="00D40371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7B3713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371" w:rsidRPr="007B3713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0371" w:rsidRPr="007B3713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371" w:rsidRPr="007B3713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26F3" w:rsidRPr="007B3713" w:rsidTr="00D52976">
        <w:trPr>
          <w:trHeight w:val="80"/>
        </w:trPr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BF5017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191 125,97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BF5017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101 125,97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1E1" w:rsidRPr="007B3713" w:rsidTr="00D52976">
        <w:trPr>
          <w:trHeight w:val="80"/>
        </w:trPr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7B3713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B3713" w:rsidRDefault="00BF5017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</w:rPr>
              <w:t>70 295,84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B3713" w:rsidRDefault="00BF5017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</w:rPr>
              <w:t>70 295,84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B371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B371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B3713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B371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7B371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7B371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7B371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26F3" w:rsidRPr="007B3713" w:rsidTr="00D52976">
        <w:trPr>
          <w:trHeight w:val="80"/>
        </w:trPr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120 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BF3268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6F3" w:rsidRPr="007B3713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4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011"/>
        <w:gridCol w:w="2809"/>
        <w:gridCol w:w="1701"/>
        <w:gridCol w:w="850"/>
        <w:gridCol w:w="851"/>
        <w:gridCol w:w="850"/>
        <w:gridCol w:w="851"/>
        <w:gridCol w:w="850"/>
        <w:gridCol w:w="1276"/>
      </w:tblGrid>
      <w:tr w:rsidR="00C11224" w:rsidRPr="007B3713" w:rsidTr="00D52976">
        <w:trPr>
          <w:cantSplit/>
          <w:trHeight w:hRule="exact" w:val="65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B3713" w:rsidTr="00D52976">
        <w:trPr>
          <w:cantSplit/>
          <w:trHeight w:val="48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22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7B3713" w:rsidTr="00D52976">
        <w:trPr>
          <w:cantSplit/>
          <w:trHeight w:hRule="exact" w:val="773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7B3713" w:rsidTr="00D52976">
        <w:trPr>
          <w:cantSplit/>
          <w:trHeight w:hRule="exact" w:val="573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323064" w:rsidP="0032306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  <w:r w:rsidR="00F1327F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848</w:t>
            </w:r>
            <w:r w:rsidR="00F1327F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  <w:r w:rsidR="00F1327F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</w:t>
            </w:r>
            <w:r w:rsidR="00F1327F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7B3713" w:rsidTr="00D52976">
        <w:trPr>
          <w:cantSplit/>
          <w:trHeight w:hRule="exact" w:val="888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7B3713" w:rsidTr="00D52976">
        <w:trPr>
          <w:cantSplit/>
          <w:trHeight w:hRule="exact" w:val="649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323064" w:rsidP="0032306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  <w:r w:rsidR="00F1327F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7B371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Default="0029321B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Default="0029321B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Default="0029321B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Default="0029321B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Pr="007B3713" w:rsidRDefault="0029321B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  <w:sectPr w:rsidR="00C11224" w:rsidRPr="007B3713" w:rsidSect="007B3713">
          <w:headerReference w:type="default" r:id="rId19"/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08"/>
          <w:docGrid w:linePitch="360"/>
        </w:sectPr>
      </w:pP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024"/>
        <w:gridCol w:w="708"/>
        <w:gridCol w:w="1245"/>
        <w:gridCol w:w="850"/>
        <w:gridCol w:w="993"/>
        <w:gridCol w:w="1134"/>
        <w:gridCol w:w="992"/>
        <w:gridCol w:w="850"/>
        <w:gridCol w:w="993"/>
        <w:gridCol w:w="850"/>
        <w:gridCol w:w="1134"/>
        <w:gridCol w:w="1843"/>
      </w:tblGrid>
      <w:tr w:rsidR="00C11224" w:rsidRPr="007B3713" w:rsidTr="00A54A61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C11224" w:rsidRPr="007B3713" w:rsidTr="00A54A61">
        <w:trPr>
          <w:trHeight w:val="79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9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7B3713" w:rsidTr="00A54A61">
        <w:trPr>
          <w:trHeight w:val="369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B3713" w:rsidTr="00A54A61">
        <w:trPr>
          <w:trHeight w:val="90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323064" w:rsidP="0032306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</w:t>
            </w:r>
            <w:r w:rsidR="00C2181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  <w:r w:rsidR="00C2181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  <w:r w:rsidR="00C2181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224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134 150,83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32 445,15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443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323064" w:rsidRPr="007B3713" w:rsidTr="00A54A61">
        <w:trPr>
          <w:trHeight w:val="54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7B3713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064" w:rsidRPr="007B3713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23064" w:rsidRPr="007B3713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3064" w:rsidRPr="007B3713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7B3713" w:rsidRDefault="00323064" w:rsidP="003230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134 150,83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7B3713" w:rsidRDefault="00323064" w:rsidP="003230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32 445,15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7B3713" w:rsidRDefault="00323064" w:rsidP="0032306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306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3064" w:rsidRPr="007B3713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064" w:rsidRPr="007B3713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23064" w:rsidRPr="007B3713" w:rsidTr="00A54A61">
        <w:trPr>
          <w:trHeight w:val="214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7B3713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064" w:rsidRPr="007B3713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23064" w:rsidRPr="007B3713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3064" w:rsidRPr="007B3713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7B3713" w:rsidRDefault="00323064" w:rsidP="003230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134 150,83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7B3713" w:rsidRDefault="00323064" w:rsidP="003230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32 445,15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7B3713" w:rsidRDefault="00323064" w:rsidP="0032306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7B3713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306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3064" w:rsidRPr="007B3713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064" w:rsidRPr="007B3713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40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2 Создание новых и (или) благоустройство существующ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их парков на территории городского округа Люберцы</w:t>
            </w:r>
          </w:p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культуре администрации городского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7B3713" w:rsidTr="00A54A61">
        <w:trPr>
          <w:trHeight w:val="58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697,83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697,83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12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697,83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697,83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33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B3713" w:rsidTr="00A54A61">
        <w:trPr>
          <w:trHeight w:val="6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27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853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проведение лесопатологического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обследования лесных участков парков культуры и отдыха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бюджета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01.01.2019 - 31.1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культуре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благоприятных условий для проживания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</w:tr>
      <w:tr w:rsidR="00C11224" w:rsidRPr="007B3713" w:rsidTr="00A54A61">
        <w:trPr>
          <w:trHeight w:val="416"/>
        </w:trPr>
        <w:tc>
          <w:tcPr>
            <w:tcW w:w="70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1 425,00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283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1 425,00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4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7B3713" w:rsidTr="00A54A61">
        <w:trPr>
          <w:trHeight w:val="537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25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B3713" w:rsidTr="00A54A61">
        <w:trPr>
          <w:trHeight w:val="4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087,30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19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C2181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087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C2181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087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Проведение санитарной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вырубки деревьев на территории парков культуры и отдыха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благоприятны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 условий для проживания населения</w:t>
            </w:r>
          </w:p>
        </w:tc>
      </w:tr>
      <w:tr w:rsidR="00C11224" w:rsidRPr="007B3713" w:rsidTr="00A54A61">
        <w:trPr>
          <w:trHeight w:val="58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21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8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32306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8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7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A54A6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A54A6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Pr="007B3713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  <w:sectPr w:rsidR="0029321B" w:rsidRPr="007B3713" w:rsidSect="007B3713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08"/>
          <w:docGrid w:linePitch="360"/>
        </w:sect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5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2268"/>
        <w:gridCol w:w="1417"/>
        <w:gridCol w:w="1418"/>
        <w:gridCol w:w="1276"/>
        <w:gridCol w:w="1417"/>
        <w:gridCol w:w="1276"/>
        <w:gridCol w:w="1134"/>
        <w:gridCol w:w="567"/>
      </w:tblGrid>
      <w:tr w:rsidR="00C11224" w:rsidRPr="007B3713" w:rsidTr="00A54A61">
        <w:trPr>
          <w:cantSplit/>
          <w:trHeight w:hRule="exact" w:val="657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B3713" w:rsidTr="00A54A61">
        <w:trPr>
          <w:cantSplit/>
          <w:trHeight w:val="491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54A61" w:rsidRPr="007B3713" w:rsidTr="00A54A61">
        <w:trPr>
          <w:cantSplit/>
          <w:trHeight w:hRule="exact" w:val="758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A54A61" w:rsidRPr="007B3713" w:rsidTr="00A54A61">
        <w:trPr>
          <w:cantSplit/>
          <w:trHeight w:hRule="exact" w:val="557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54A61" w:rsidRPr="007B3713" w:rsidTr="00A54A61">
        <w:trPr>
          <w:cantSplit/>
          <w:trHeight w:hRule="exact" w:val="849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54A61" w:rsidRPr="007B3713" w:rsidTr="00A54A61">
        <w:trPr>
          <w:cantSplit/>
          <w:trHeight w:hRule="exact" w:val="100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200 633,15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7B3713" w:rsidRDefault="00C11224" w:rsidP="00A54A61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C11224" w:rsidRPr="007B3713" w:rsidSect="007B3713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08"/>
          <w:docGrid w:linePitch="360"/>
        </w:sectPr>
      </w:pPr>
    </w:p>
    <w:p w:rsidR="0029321B" w:rsidRDefault="0029321B" w:rsidP="00A54A61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Default="0029321B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Default="0029321B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84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2092"/>
      </w:tblGrid>
      <w:tr w:rsidR="00C11224" w:rsidRPr="007B3713" w:rsidTr="00A54A61">
        <w:trPr>
          <w:trHeight w:val="3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C11224" w:rsidRPr="007B3713" w:rsidTr="00A54A61">
        <w:trPr>
          <w:trHeight w:val="1333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7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7B3713" w:rsidTr="00A54A61">
        <w:trPr>
          <w:trHeight w:val="36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7B3713" w:rsidTr="00A54A61">
        <w:trPr>
          <w:trHeight w:val="608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18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31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 "ОКБЖКХ"</w:t>
            </w:r>
          </w:p>
        </w:tc>
      </w:tr>
      <w:tr w:rsidR="00C11224" w:rsidRPr="007B3713" w:rsidTr="00A54A61">
        <w:trPr>
          <w:trHeight w:val="773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157</w:t>
            </w:r>
            <w:r w:rsidR="004D5270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465</w:t>
            </w:r>
            <w:r w:rsidR="004D5270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187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633 337,38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157 465,70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347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1.2 Закупка техники, товаров, работ, услуг для муниципальных нужд и уплата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 "ОКБЖКХ"</w:t>
            </w:r>
          </w:p>
        </w:tc>
      </w:tr>
      <w:tr w:rsidR="00C11224" w:rsidRPr="007B3713" w:rsidTr="00A54A61">
        <w:trPr>
          <w:trHeight w:val="69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148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702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517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148 972,65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42 702,42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63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A7BDA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7B3713" w:rsidTr="00A54A61">
        <w:trPr>
          <w:trHeight w:val="56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4 465,03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465,03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321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4 465,03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465,03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270"/>
        </w:trPr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120"/>
        </w:trPr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trHeight w:val="240"/>
        </w:trPr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A2517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1224" w:rsidRPr="007B371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  <w:sectPr w:rsidR="00C11224" w:rsidRPr="007B3713" w:rsidSect="007B3713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08"/>
          <w:docGrid w:linePitch="360"/>
        </w:sect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A54A6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A54A6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A54A6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6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7B371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7B371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37"/>
        <w:gridCol w:w="709"/>
        <w:gridCol w:w="94"/>
        <w:gridCol w:w="1465"/>
        <w:gridCol w:w="94"/>
        <w:gridCol w:w="2458"/>
        <w:gridCol w:w="94"/>
        <w:gridCol w:w="1325"/>
        <w:gridCol w:w="93"/>
        <w:gridCol w:w="901"/>
        <w:gridCol w:w="92"/>
        <w:gridCol w:w="901"/>
        <w:gridCol w:w="92"/>
        <w:gridCol w:w="760"/>
        <w:gridCol w:w="91"/>
        <w:gridCol w:w="760"/>
        <w:gridCol w:w="90"/>
        <w:gridCol w:w="762"/>
        <w:gridCol w:w="851"/>
        <w:gridCol w:w="88"/>
        <w:gridCol w:w="764"/>
        <w:gridCol w:w="87"/>
        <w:gridCol w:w="481"/>
        <w:gridCol w:w="1701"/>
        <w:gridCol w:w="94"/>
        <w:gridCol w:w="48"/>
      </w:tblGrid>
      <w:tr w:rsidR="00C11224" w:rsidRPr="007B3713" w:rsidTr="00A54A61">
        <w:trPr>
          <w:gridAfter w:val="2"/>
          <w:wAfter w:w="142" w:type="dxa"/>
          <w:trHeight w:val="405"/>
        </w:trPr>
        <w:tc>
          <w:tcPr>
            <w:tcW w:w="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N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7B3713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Планируемое значение показателя по годам </w:t>
            </w:r>
          </w:p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7B3713" w:rsidTr="00A54A61">
        <w:trPr>
          <w:gridAfter w:val="2"/>
          <w:wAfter w:w="142" w:type="dxa"/>
          <w:trHeight w:val="675"/>
        </w:trPr>
        <w:tc>
          <w:tcPr>
            <w:tcW w:w="27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A61" w:rsidRPr="007B3713" w:rsidTr="00A54A61">
        <w:trPr>
          <w:gridAfter w:val="2"/>
          <w:wAfter w:w="142" w:type="dxa"/>
          <w:trHeight w:val="255"/>
        </w:trPr>
        <w:tc>
          <w:tcPr>
            <w:tcW w:w="27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7B3713" w:rsidTr="00A54A61">
        <w:trPr>
          <w:gridAfter w:val="2"/>
          <w:wAfter w:w="142" w:type="dxa"/>
          <w:trHeight w:val="255"/>
        </w:trPr>
        <w:tc>
          <w:tcPr>
            <w:tcW w:w="15026" w:type="dxa"/>
            <w:gridSpan w:val="25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7B3713" w:rsidTr="00A54A61">
        <w:trPr>
          <w:gridAfter w:val="2"/>
          <w:wAfter w:w="142" w:type="dxa"/>
          <w:trHeight w:val="147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скверы; - площади; </w:t>
            </w:r>
            <w:proofErr w:type="gram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  <w:proofErr w:type="gram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арки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9"/>
            <w:bookmarkEnd w:id="40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2"/>
          <w:wAfter w:w="142" w:type="dxa"/>
          <w:trHeight w:val="1014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2"/>
          <w:wAfter w:w="142" w:type="dxa"/>
          <w:trHeight w:val="67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3" w:name="OLE_LINK58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7B3713" w:rsidTr="00A54A61">
        <w:trPr>
          <w:gridAfter w:val="2"/>
          <w:wAfter w:w="142" w:type="dxa"/>
          <w:trHeight w:val="278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7B3713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2"/>
          <w:wAfter w:w="142" w:type="dxa"/>
          <w:trHeight w:val="67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территорий городского округа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технических сооружений (устройств) для развлечения, оснащенных электрическим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приводом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9658CA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C11224" w:rsidRPr="007B3713" w:rsidTr="00A54A61">
        <w:trPr>
          <w:gridAfter w:val="2"/>
          <w:wAfter w:w="142" w:type="dxa"/>
          <w:trHeight w:val="1407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эстетической привлекательности территории городского округа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54 420,00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7B3713" w:rsidTr="00A54A61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39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077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1E2034" w:rsidRPr="007B3713" w:rsidTr="00A54A61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7B371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7B371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7B371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7B3713" w:rsidRDefault="00865DE4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20" w:history="1">
              <w:r w:rsidR="00B25042" w:rsidRPr="007B3713">
                <w:rPr>
                  <w:rStyle w:val="a6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7B371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r w:rsidR="0070335B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B3713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B3713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B3713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7B3713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7B3713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C2016" w:rsidRPr="007B3713" w:rsidTr="00A54A61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7B371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7B371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7B371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7B3713" w:rsidRDefault="00DC2016" w:rsidP="007033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Pr="007B371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B371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B3713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B3713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B371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Pr="007B3713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Pr="007B371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96CE9" w:rsidRPr="007B3713" w:rsidTr="00A54A61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7B371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7B371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эстетической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привлекательности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7B371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7B3713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7B371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 муниципальной программы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B371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B3713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B3713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B371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B371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B371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B371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Pr="007B3713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Pr="007B3713" w:rsidRDefault="00B0437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080E32" w:rsidRPr="007B3713" w:rsidTr="00A54A61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7B371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7B371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7B371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7B3713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Реализованы проекты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Pr="007B371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B371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B3713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B3713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B371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B371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B371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B371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Pr="007B3713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Pr="007B371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C11224" w:rsidRPr="007B3713" w:rsidTr="00A54A61">
        <w:trPr>
          <w:gridAfter w:val="2"/>
          <w:wAfter w:w="142" w:type="dxa"/>
          <w:trHeight w:val="489"/>
        </w:trPr>
        <w:tc>
          <w:tcPr>
            <w:tcW w:w="150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7B3713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A54A61" w:rsidRDefault="00A54A61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A54A61" w:rsidRDefault="00A54A61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C11224" w:rsidRPr="007B3713" w:rsidRDefault="00C1122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7B3713" w:rsidTr="00A54A61">
        <w:trPr>
          <w:gridAfter w:val="1"/>
          <w:wAfter w:w="48" w:type="dxa"/>
          <w:trHeight w:val="87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4" w:name="OLE_LINK74"/>
            <w:bookmarkStart w:id="45" w:name="OLE_LINK75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7B3713" w:rsidTr="00A54A61">
        <w:trPr>
          <w:gridAfter w:val="1"/>
          <w:wAfter w:w="48" w:type="dxa"/>
          <w:trHeight w:val="112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7B3713" w:rsidTr="00A54A61">
        <w:trPr>
          <w:gridAfter w:val="1"/>
          <w:wAfter w:w="48" w:type="dxa"/>
          <w:trHeight w:val="75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6" w:name="OLE_LINK70"/>
            <w:bookmarkStart w:id="47" w:name="OLE_LINK71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7B3713" w:rsidTr="00A54A61">
        <w:trPr>
          <w:gridAfter w:val="1"/>
          <w:wAfter w:w="48" w:type="dxa"/>
          <w:trHeight w:val="1125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7B3713" w:rsidTr="00A54A61">
        <w:trPr>
          <w:gridAfter w:val="1"/>
          <w:wAfter w:w="48" w:type="dxa"/>
          <w:trHeight w:val="1125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освещения</w:t>
            </w:r>
            <w:proofErr w:type="gram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8" w:name="OLE_LINK72"/>
            <w:bookmarkStart w:id="49" w:name="OLE_LINK73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7B3713" w:rsidTr="00A54A61">
        <w:trPr>
          <w:gridAfter w:val="1"/>
          <w:wAfter w:w="48" w:type="dxa"/>
          <w:trHeight w:val="711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C11224" w:rsidRPr="007B3713" w:rsidTr="00A54A61">
        <w:trPr>
          <w:gridAfter w:val="1"/>
          <w:wAfter w:w="48" w:type="dxa"/>
          <w:trHeight w:val="1125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B3713" w:rsidRDefault="00707BE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C11224" w:rsidRPr="007B3713" w:rsidTr="00A54A61">
        <w:trPr>
          <w:gridAfter w:val="1"/>
          <w:wAfter w:w="48" w:type="dxa"/>
          <w:trHeight w:val="866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Отлов безнадзорных животных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1"/>
          <w:wAfter w:w="48" w:type="dxa"/>
          <w:trHeight w:val="58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Уборка и содержание территорий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C11224" w:rsidRPr="007B3713" w:rsidTr="00A54A61">
        <w:trPr>
          <w:gridAfter w:val="1"/>
          <w:wAfter w:w="48" w:type="dxa"/>
          <w:trHeight w:val="622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0" w:name="OLE_LINK76"/>
            <w:bookmarkStart w:id="51" w:name="OLE_LINK77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1"/>
          <w:wAfter w:w="48" w:type="dxa"/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1"/>
          <w:wAfter w:w="48" w:type="dxa"/>
          <w:trHeight w:val="142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34607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34607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 w:rsidR="00C11224"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1"/>
          <w:wAfter w:w="48" w:type="dxa"/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7B3713" w:rsidTr="00A54A61">
        <w:trPr>
          <w:gridAfter w:val="1"/>
          <w:wAfter w:w="48" w:type="dxa"/>
          <w:trHeight w:val="1060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памятников в надлежащем состоянии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4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1"/>
          <w:wAfter w:w="48" w:type="dxa"/>
          <w:trHeight w:val="198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  <w:bookmarkEnd w:id="55"/>
            <w:bookmarkEnd w:id="56"/>
            <w:bookmarkEnd w:id="57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8" w:name="OLE_LINK64"/>
            <w:bookmarkStart w:id="59" w:name="OLE_LINK65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7B3713" w:rsidTr="00A54A61">
        <w:trPr>
          <w:gridAfter w:val="1"/>
          <w:wAfter w:w="48" w:type="dxa"/>
          <w:trHeight w:val="160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1 194,00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1"/>
          <w:wAfter w:w="48" w:type="dxa"/>
          <w:trHeight w:val="158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60" w:name="OLE_LINK66"/>
            <w:bookmarkStart w:id="61" w:name="OLE_LINK67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B3713" w:rsidTr="00A54A61">
        <w:trPr>
          <w:gridAfter w:val="1"/>
          <w:wAfter w:w="48" w:type="dxa"/>
          <w:trHeight w:val="140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1 300,00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B371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p w:rsidR="00C11224" w:rsidRPr="007B371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950" w:rsidRPr="007B3713" w:rsidTr="00A54A61">
        <w:trPr>
          <w:gridAfter w:val="1"/>
          <w:wAfter w:w="48" w:type="dxa"/>
          <w:trHeight w:val="133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7B3713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proofErr w:type="gram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B4950" w:rsidRPr="007B3713" w:rsidTr="00A54A61">
        <w:trPr>
          <w:trHeight w:val="569"/>
        </w:trPr>
        <w:tc>
          <w:tcPr>
            <w:tcW w:w="1516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0" w:rsidRPr="007B3713" w:rsidRDefault="009B4950" w:rsidP="00D638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9B4950" w:rsidRPr="007B3713" w:rsidRDefault="009B4950" w:rsidP="00D638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7B3713" w:rsidTr="00A54A61">
        <w:trPr>
          <w:gridAfter w:val="1"/>
          <w:wAfter w:w="48" w:type="dxa"/>
          <w:trHeight w:val="172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950" w:rsidRPr="007B3713" w:rsidTr="00A54A61">
        <w:trPr>
          <w:gridAfter w:val="1"/>
          <w:wAfter w:w="48" w:type="dxa"/>
          <w:trHeight w:val="184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A405AE" w:rsidP="00A40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7B3713" w:rsidTr="00A54A61">
        <w:trPr>
          <w:gridAfter w:val="1"/>
          <w:wAfter w:w="48" w:type="dxa"/>
          <w:trHeight w:val="261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A405AE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7B3713" w:rsidTr="00A54A61">
        <w:trPr>
          <w:gridAfter w:val="1"/>
          <w:wAfter w:w="48" w:type="dxa"/>
          <w:trHeight w:val="2396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выше (A, B, C, D)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7B3713" w:rsidTr="00A54A61">
        <w:trPr>
          <w:gridAfter w:val="1"/>
          <w:wAfter w:w="48" w:type="dxa"/>
          <w:trHeight w:val="450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7B3713" w:rsidTr="00A54A61">
        <w:trPr>
          <w:trHeight w:val="475"/>
        </w:trPr>
        <w:tc>
          <w:tcPr>
            <w:tcW w:w="1516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23064" w:rsidRPr="007B3713" w:rsidRDefault="00323064" w:rsidP="003230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7B3713" w:rsidRDefault="009B4950" w:rsidP="00D63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7B3713" w:rsidTr="00A54A61">
        <w:trPr>
          <w:gridAfter w:val="1"/>
          <w:wAfter w:w="48" w:type="dxa"/>
          <w:trHeight w:val="69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7B3713" w:rsidTr="00A54A61">
        <w:trPr>
          <w:gridAfter w:val="1"/>
          <w:wAfter w:w="48" w:type="dxa"/>
          <w:trHeight w:val="65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7B3713" w:rsidTr="00A54A61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7B3713" w:rsidTr="00A54A61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7B3713" w:rsidTr="00A54A61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7B3713" w:rsidTr="00A54A61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Показатель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муниципальной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B4950" w:rsidRPr="007B3713" w:rsidTr="00A54A61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7B3713" w:rsidTr="00A54A61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7B3713" w:rsidTr="00A54A61">
        <w:trPr>
          <w:gridAfter w:val="2"/>
          <w:wAfter w:w="142" w:type="dxa"/>
          <w:trHeight w:val="341"/>
        </w:trPr>
        <w:tc>
          <w:tcPr>
            <w:tcW w:w="15026" w:type="dxa"/>
            <w:gridSpan w:val="2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7B3713" w:rsidTr="00A54A61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техники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B371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B371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 </w:t>
            </w:r>
          </w:p>
        </w:tc>
      </w:tr>
    </w:tbl>
    <w:p w:rsidR="002B1BBF" w:rsidRPr="007B371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Pr="007B371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BBF" w:rsidRPr="007B371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7F47" w:rsidRPr="007B3713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0E32" w:rsidRPr="007B3713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7F47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4A61" w:rsidRPr="00A54A61" w:rsidRDefault="00A54A61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7B3713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4B360B" w:rsidRPr="007B3713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4B360B" w:rsidRDefault="004B360B" w:rsidP="0029321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Pr="0029321B" w:rsidRDefault="0029321B" w:rsidP="0029321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BBF" w:rsidRPr="007B371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Pr="007B3713"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83"/>
        <w:gridCol w:w="9238"/>
      </w:tblGrid>
      <w:tr w:rsidR="00C11224" w:rsidRPr="007B3713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-д, д. 19,21,25,27 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д. 9А,11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42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65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3-е Почтовое отделение, д. 21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1,2; д. 49,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1,2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54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70,72,74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88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Инициативная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73,76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4, к. 1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13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7, 7А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Космонавтов, д. 19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Льва Толстого, д. 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Митрофанова, д. 15,17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проспект, д.7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298-300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26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29А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п. Калинина, д. 45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Преображенская, д. 6, к. 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Проспект Гагарина, д. 14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Смирновская, д. 1А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3,5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Смирновская, д. 21,21/2;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Волковская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9; Смирновская, д. 19</w:t>
            </w:r>
            <w:proofErr w:type="gramEnd"/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Урицкого, д. 25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Черемухина, д. 8, к. 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7,9,11,15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8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Шоссейная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5/1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Электрификации, д. 29,31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19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28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2-я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 20/1 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2-я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21-22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д. Малое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Павлино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77, к. 1-17 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д.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Марусино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ЖК-1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Красково, Карла Маркса, 117\19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11,13,15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76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27,28,30,31,32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42,43,44,45,46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1,3,4,7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2,24,25,26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Федорова, д. 4</w:t>
            </w:r>
          </w:p>
        </w:tc>
      </w:tr>
      <w:tr w:rsidR="000727C0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7B371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7B3713" w:rsidRDefault="000727C0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Калинина, д. 30, к. 1,2,3,4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Спортивная, д. 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1,6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Ленина, д. 25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Текстильщиков, д. 7А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Текстильщиков, д. 7Б 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3,4,5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7,8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25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46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2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д. 28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Пионерская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</w:t>
            </w:r>
          </w:p>
        </w:tc>
      </w:tr>
      <w:tr w:rsidR="00C11224" w:rsidRPr="007B371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B371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B371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Pr="007B3713" w:rsidRDefault="00FC7ABF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D7367B" w:rsidRPr="007B3713" w:rsidRDefault="00D7367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4B360B" w:rsidRPr="007B3713" w:rsidRDefault="004B360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4B360B" w:rsidRDefault="004B360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Pr="0029321B" w:rsidRDefault="0029321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7B3713" w:rsidRDefault="004B360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C11224" w:rsidRPr="007B3713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Pr="007B3713">
        <w:rPr>
          <w:rFonts w:ascii="Arial" w:eastAsia="Times New Roman" w:hAnsi="Arial" w:cs="Arial"/>
          <w:sz w:val="24"/>
          <w:szCs w:val="24"/>
          <w:lang w:val="en-US" w:eastAsia="ru-RU"/>
        </w:rPr>
        <w:t>8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7B37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7B3713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Волковкая</w:t>
      </w:r>
      <w:proofErr w:type="spellEnd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, Октябрьский пр-т, ул. </w:t>
      </w:r>
      <w:proofErr w:type="gramStart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Звуковая</w:t>
      </w:r>
      <w:proofErr w:type="gramEnd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zh-CN"/>
        </w:rPr>
        <w:t>*</w:t>
      </w:r>
    </w:p>
    <w:p w:rsidR="00C11224" w:rsidRPr="007B3713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zh-CN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Юбилейная</w:t>
      </w:r>
      <w:proofErr w:type="gramEnd"/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.**</w:t>
      </w:r>
    </w:p>
    <w:p w:rsidR="00C11224" w:rsidRPr="007B3713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Волковкая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будут выполнены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7B3713" w:rsidRDefault="00C11224" w:rsidP="00C112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 w:rsidRPr="007B3713">
        <w:rPr>
          <w:rFonts w:ascii="Arial" w:eastAsia="Times New Roman" w:hAnsi="Arial" w:cs="Arial"/>
          <w:sz w:val="24"/>
          <w:szCs w:val="24"/>
          <w:lang w:eastAsia="ru-RU"/>
        </w:rPr>
        <w:t>берцы (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Pr="007B3713"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 w:rsidRPr="007B3713">
        <w:rPr>
          <w:rFonts w:ascii="Arial" w:eastAsia="Times New Roman" w:hAnsi="Arial" w:cs="Arial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7B371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территории г. Люберцы по адресу: ул. Юбилейная</w:t>
      </w:r>
      <w:r w:rsidRPr="007B3713">
        <w:rPr>
          <w:rFonts w:ascii="Arial" w:eastAsia="Times New Roman" w:hAnsi="Arial" w:cs="Arial"/>
          <w:sz w:val="24"/>
          <w:szCs w:val="24"/>
          <w:lang w:eastAsia="ru-RU"/>
        </w:rPr>
        <w:t>. В соответствии с разработанной концепцией в</w:t>
      </w: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Новорязанского</w:t>
      </w:r>
      <w:proofErr w:type="spellEnd"/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7B3713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7B371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7B3713" w:rsidRDefault="004B360B">
      <w:pPr>
        <w:rPr>
          <w:rFonts w:ascii="Arial" w:hAnsi="Arial" w:cs="Arial"/>
          <w:sz w:val="24"/>
          <w:szCs w:val="24"/>
        </w:rPr>
      </w:pP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Приложение № 9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7B3713" w:rsidRDefault="004B360B" w:rsidP="004B360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446FF" w:rsidRPr="007B3713" w:rsidRDefault="00D446FF" w:rsidP="00D446FF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446FF" w:rsidRPr="007B3713" w:rsidRDefault="00D446FF" w:rsidP="00D446FF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446FF" w:rsidRPr="007B3713" w:rsidRDefault="00D446FF" w:rsidP="00D446FF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7B3713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Адресный перечень общественных территорий городского округа Люберцы,</w:t>
      </w:r>
    </w:p>
    <w:p w:rsidR="00D446FF" w:rsidRPr="007B3713" w:rsidRDefault="00D446FF" w:rsidP="00D446FF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proofErr w:type="gramStart"/>
      <w:r w:rsidRPr="007B3713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сформированный</w:t>
      </w:r>
      <w:proofErr w:type="gramEnd"/>
      <w:r w:rsidRPr="007B3713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по результатам инвентаризации и голосования на портале «Добродел» для выполнения работ по комплексному благоустройству территорий в 2020 году</w:t>
      </w:r>
    </w:p>
    <w:p w:rsidR="00D446FF" w:rsidRPr="007B3713" w:rsidRDefault="00D446FF" w:rsidP="00D446FF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tbl>
      <w:tblPr>
        <w:tblW w:w="1518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4459"/>
      </w:tblGrid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144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Наименование муниципального образования, адрес объекта (наименование объекта)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1-й Панковский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-д,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7,9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403к1, 403к3, 403к4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д. 123к3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364,362, ул. Мира, д. 19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поселок ВУГИ,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12, 13, 14, 15, 16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пр-т Гагарина, д. 15к8</w:t>
            </w:r>
          </w:p>
        </w:tc>
      </w:tr>
      <w:tr w:rsidR="00D446FF" w:rsidRPr="007B3713" w:rsidTr="00A54A61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22к1, 22к2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24к1, 24к2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8к7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18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9к20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3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51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55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3-е Почтовое отделение,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7,9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Авиаторов, д.2к2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Гоголя, д. 14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Кирова, д. 43к2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Космонавтов, д. 52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г.о. Люберцы, г. Люберцы, ул.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20, 21, 22, 23, 24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Льва Толстого,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16,18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Мира, д. 3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13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6, 6А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13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5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7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Назаровская, д. 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д. 26, ул. Зеленая, д. 20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9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12,14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2, 2А, 6А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Новая,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8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8Б, 8В, 8Г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С.П. Попова, д. 38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С.П. Попова,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5,9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Урицкого,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19,23,27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Хлебозаводская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6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Шевлякова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27к1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Электрификации,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5,6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Юбилейная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26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Южная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22</w:t>
            </w:r>
          </w:p>
        </w:tc>
      </w:tr>
      <w:tr w:rsidR="00D446FF" w:rsidRPr="007B3713" w:rsidTr="00A54A61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ул.С.П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Попова,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11-13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2-ой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Осовиахимовский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проезд, д. 12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Красково, д. Марусино ЖК-2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Красково, ул. Железнодорожная,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78,80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Красково, ул. Карла Маркса,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2к1, 2к3, 2к8, 2к10, 2к12, 2к14, 2к15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Красково, ул. Лесной тупик, ЖК "Жемчужина Коренево"</w:t>
            </w:r>
          </w:p>
        </w:tc>
      </w:tr>
      <w:tr w:rsidR="00D446FF" w:rsidRPr="007B3713" w:rsidTr="00A54A61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Красково, ул. Школьная, д. 4,5,6,7,9,10,11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2-й Ломоносовский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-д, д. 7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Быковское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шоссе, д. 54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Дачная,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 6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Федорова, д. 1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Шоссейная,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10-12</w:t>
            </w:r>
          </w:p>
        </w:tc>
      </w:tr>
      <w:tr w:rsidR="00D446FF" w:rsidRPr="007B3713" w:rsidTr="00A54A61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44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Электропоселок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10-11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Дорожная,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3,4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Дорожная,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7,8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Октябрьский, ул. Первомайская, д. 12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Первомайская,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4,6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Текстильщиков, д. 3</w:t>
            </w:r>
          </w:p>
        </w:tc>
      </w:tr>
      <w:tr w:rsidR="00D446FF" w:rsidRPr="007B3713" w:rsidTr="00A54A61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Текстильщиков, д. 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-н Птицефабрика,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10, 15, 21, 22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-н Птицефабрика,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29,30,31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Пионерская,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20, 22, 24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Гаршина, д. 9А-к10</w:t>
            </w:r>
          </w:p>
        </w:tc>
      </w:tr>
      <w:tr w:rsidR="00D446FF" w:rsidRPr="007B3713" w:rsidTr="00A54A6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Гаршина,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9к3, 9Ак3, 9В, 9Г, 11А</w:t>
            </w:r>
          </w:p>
        </w:tc>
      </w:tr>
      <w:tr w:rsidR="00D446FF" w:rsidRPr="007B3713" w:rsidTr="00A54A61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7B3713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Гаршина, </w:t>
            </w:r>
            <w:proofErr w:type="spellStart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 w:rsidRPr="007B371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20Г, 20Д, 22, 24, 28</w:t>
            </w:r>
          </w:p>
        </w:tc>
      </w:tr>
    </w:tbl>
    <w:p w:rsidR="00D446FF" w:rsidRPr="007B3713" w:rsidRDefault="00D446FF" w:rsidP="00D446FF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sectPr w:rsidR="00D446FF" w:rsidRPr="007B3713" w:rsidSect="007B3713">
          <w:headerReference w:type="default" r:id="rId21"/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08"/>
          <w:docGrid w:linePitch="360"/>
        </w:sectPr>
      </w:pPr>
    </w:p>
    <w:p w:rsidR="004B360B" w:rsidRPr="007B3713" w:rsidRDefault="004B360B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321B" w:rsidRDefault="0029321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21B" w:rsidRDefault="0029321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Приложение № 10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7B3713" w:rsidRDefault="004B360B" w:rsidP="004B360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446FF" w:rsidRPr="007B3713" w:rsidRDefault="00D446FF" w:rsidP="00D446FF">
      <w:pPr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7B3713">
        <w:rPr>
          <w:rFonts w:ascii="Arial" w:hAnsi="Arial" w:cs="Arial"/>
          <w:b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</w:t>
      </w:r>
    </w:p>
    <w:p w:rsidR="00D446FF" w:rsidRPr="007B3713" w:rsidRDefault="00D446FF" w:rsidP="00D446FF">
      <w:pPr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410"/>
        <w:gridCol w:w="2989"/>
        <w:gridCol w:w="4098"/>
        <w:gridCol w:w="2835"/>
        <w:gridCol w:w="2552"/>
      </w:tblGrid>
      <w:tr w:rsidR="00D446FF" w:rsidRPr="007B3713" w:rsidTr="00A54A61">
        <w:trPr>
          <w:trHeight w:val="1744"/>
        </w:trPr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7B371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B371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Наименование объектов недвижимого имущества (включая объекты незавершенного строительства) и 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</w:tr>
      <w:tr w:rsidR="00D446FF" w:rsidRPr="007B3713" w:rsidTr="00A54A61">
        <w:trPr>
          <w:trHeight w:val="1660"/>
        </w:trPr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ООО «ВГМК-ИНВЕСТ»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г.о. Люберцы,                         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, п. Чкалово,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Токаревское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кладбище, между входом  № 2 и № 3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rPr>
          <w:trHeight w:val="2119"/>
        </w:trPr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Ужаринский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О.В.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г.о. Люберцы,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Pr="007B3713">
              <w:rPr>
                <w:rFonts w:ascii="Arial" w:hAnsi="Arial" w:cs="Arial"/>
                <w:sz w:val="24"/>
                <w:szCs w:val="24"/>
              </w:rPr>
              <w:t>Железнодорожная</w:t>
            </w:r>
            <w:proofErr w:type="gramEnd"/>
            <w:r w:rsidRPr="007B3713">
              <w:rPr>
                <w:rFonts w:ascii="Arial" w:hAnsi="Arial" w:cs="Arial"/>
                <w:sz w:val="24"/>
                <w:szCs w:val="24"/>
              </w:rPr>
              <w:t>, около дома № 13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Ужаринский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О.В.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г.о. Люберцы,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, ул. 2-я </w:t>
            </w:r>
            <w:proofErr w:type="gramStart"/>
            <w:r w:rsidRPr="007B3713">
              <w:rPr>
                <w:rFonts w:ascii="Arial" w:hAnsi="Arial" w:cs="Arial"/>
                <w:sz w:val="24"/>
                <w:szCs w:val="24"/>
              </w:rPr>
              <w:t>Заводская</w:t>
            </w:r>
            <w:proofErr w:type="gramEnd"/>
            <w:r w:rsidRPr="007B3713">
              <w:rPr>
                <w:rFonts w:ascii="Arial" w:hAnsi="Arial" w:cs="Arial"/>
                <w:sz w:val="24"/>
                <w:szCs w:val="24"/>
              </w:rPr>
              <w:t>, у д. 18/1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ООО «РЕАЛ-ГАРАНТ»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г.о. Люберцы,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>, около д. 5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ИП Филатов С.С.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г.о. Люберцы, г. Люберцы, ул. Смирновская, у д. 17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B3713">
              <w:rPr>
                <w:rFonts w:ascii="Arial" w:hAnsi="Arial" w:cs="Arial"/>
                <w:sz w:val="24"/>
                <w:szCs w:val="24"/>
              </w:rPr>
              <w:t>г.о. Люберцы, г. Люберцы, ул. 3-е почтовое отделение, у стадиона «Звезда»</w:t>
            </w:r>
            <w:proofErr w:type="gramEnd"/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г.о. Люберцы, г. Люберцы, ул. </w:t>
            </w:r>
            <w:proofErr w:type="gramStart"/>
            <w:r w:rsidRPr="007B3713">
              <w:rPr>
                <w:rFonts w:ascii="Arial" w:hAnsi="Arial" w:cs="Arial"/>
                <w:sz w:val="24"/>
                <w:szCs w:val="24"/>
              </w:rPr>
              <w:t>Московская</w:t>
            </w:r>
            <w:proofErr w:type="gramEnd"/>
            <w:r w:rsidRPr="007B3713">
              <w:rPr>
                <w:rFonts w:ascii="Arial" w:hAnsi="Arial" w:cs="Arial"/>
                <w:sz w:val="24"/>
                <w:szCs w:val="24"/>
              </w:rPr>
              <w:t>, у дома              № 17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rPr>
          <w:trHeight w:val="1212"/>
        </w:trPr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г.о. Люберцы, г. Люберцы, пос. Калинина, у дома              № 41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Торчинава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 xml:space="preserve"> Е.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 xml:space="preserve">г.о. Люберцы, г. Люберцы, </w:t>
            </w:r>
            <w:proofErr w:type="gramStart"/>
            <w:r w:rsidRPr="007B3713">
              <w:rPr>
                <w:rFonts w:ascii="Arial" w:hAnsi="Arial" w:cs="Arial"/>
                <w:sz w:val="24"/>
                <w:szCs w:val="24"/>
              </w:rPr>
              <w:t>Октябрьский</w:t>
            </w:r>
            <w:proofErr w:type="gramEnd"/>
            <w:r w:rsidRPr="007B37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</w:rPr>
              <w:t>- т, у дома № 373/7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7B3713" w:rsidTr="00A54A61">
        <w:tc>
          <w:tcPr>
            <w:tcW w:w="284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ООО «ВФ»</w:t>
            </w:r>
          </w:p>
        </w:tc>
        <w:tc>
          <w:tcPr>
            <w:tcW w:w="2989" w:type="dxa"/>
            <w:shd w:val="clear" w:color="auto" w:fill="auto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г.о. Люберцы, г. Люберцы, 3-е почтовое отделение, у корпуса 43</w:t>
            </w:r>
          </w:p>
        </w:tc>
        <w:tc>
          <w:tcPr>
            <w:tcW w:w="4098" w:type="dxa"/>
            <w:shd w:val="clear" w:color="auto" w:fill="auto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7B3713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7B3713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371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</w:tbl>
    <w:p w:rsidR="00D446FF" w:rsidRPr="007B3713" w:rsidRDefault="00D446FF" w:rsidP="00D446FF">
      <w:pPr>
        <w:rPr>
          <w:rFonts w:ascii="Arial" w:hAnsi="Arial" w:cs="Arial"/>
          <w:sz w:val="24"/>
          <w:szCs w:val="24"/>
        </w:rPr>
      </w:pPr>
    </w:p>
    <w:p w:rsidR="004B360B" w:rsidRPr="007B3713" w:rsidRDefault="004B360B" w:rsidP="004B360B">
      <w:pPr>
        <w:rPr>
          <w:rFonts w:ascii="Arial" w:hAnsi="Arial" w:cs="Arial"/>
          <w:sz w:val="24"/>
          <w:szCs w:val="24"/>
        </w:rPr>
      </w:pPr>
    </w:p>
    <w:p w:rsidR="004B360B" w:rsidRPr="007B3713" w:rsidRDefault="004B360B" w:rsidP="004B360B">
      <w:pPr>
        <w:rPr>
          <w:rFonts w:ascii="Arial" w:hAnsi="Arial" w:cs="Arial"/>
          <w:sz w:val="24"/>
          <w:szCs w:val="24"/>
        </w:rPr>
      </w:pPr>
    </w:p>
    <w:p w:rsidR="004B360B" w:rsidRPr="007B3713" w:rsidRDefault="004B360B" w:rsidP="004B360B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446FF" w:rsidRPr="007B3713" w:rsidRDefault="00D446FF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B360B" w:rsidRPr="007B3713" w:rsidRDefault="004B360B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Приложение № 11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7B3713" w:rsidRDefault="004B360B" w:rsidP="004B360B">
      <w:pPr>
        <w:rPr>
          <w:rFonts w:ascii="Arial" w:hAnsi="Arial" w:cs="Arial"/>
          <w:sz w:val="24"/>
          <w:szCs w:val="24"/>
        </w:rPr>
      </w:pPr>
    </w:p>
    <w:p w:rsidR="004B360B" w:rsidRPr="007B3713" w:rsidRDefault="004B360B" w:rsidP="004B360B">
      <w:pPr>
        <w:spacing w:after="0"/>
        <w:rPr>
          <w:rFonts w:ascii="Arial" w:hAnsi="Arial" w:cs="Arial"/>
          <w:sz w:val="24"/>
          <w:szCs w:val="24"/>
        </w:rPr>
      </w:pPr>
    </w:p>
    <w:p w:rsidR="00D446FF" w:rsidRPr="007B3713" w:rsidRDefault="00D446FF" w:rsidP="00D446FF">
      <w:pPr>
        <w:pStyle w:val="ConsPlusNormal"/>
        <w:ind w:firstLine="709"/>
        <w:jc w:val="center"/>
        <w:rPr>
          <w:b/>
          <w:sz w:val="24"/>
          <w:szCs w:val="24"/>
        </w:rPr>
      </w:pPr>
      <w:r w:rsidRPr="007B3713">
        <w:rPr>
          <w:b/>
          <w:sz w:val="24"/>
          <w:szCs w:val="24"/>
        </w:rPr>
        <w:t>Адресный перечень общественных территорий городского округа Люберцы,</w:t>
      </w:r>
    </w:p>
    <w:p w:rsidR="00D446FF" w:rsidRPr="007B3713" w:rsidRDefault="00D446FF" w:rsidP="00D446FF">
      <w:pPr>
        <w:pStyle w:val="ConsPlusNormal"/>
        <w:ind w:firstLine="709"/>
        <w:jc w:val="center"/>
        <w:rPr>
          <w:b/>
          <w:sz w:val="24"/>
          <w:szCs w:val="24"/>
        </w:rPr>
      </w:pPr>
      <w:proofErr w:type="gramStart"/>
      <w:r w:rsidRPr="007B3713">
        <w:rPr>
          <w:b/>
          <w:sz w:val="24"/>
          <w:szCs w:val="24"/>
        </w:rPr>
        <w:t>сформированный</w:t>
      </w:r>
      <w:proofErr w:type="gramEnd"/>
      <w:r w:rsidRPr="007B3713">
        <w:rPr>
          <w:b/>
          <w:sz w:val="24"/>
          <w:szCs w:val="24"/>
        </w:rPr>
        <w:t xml:space="preserve"> по результатам инвентаризации и голосования на портале «Добродел» для выполнения работ по благоустройству территорий в 2020-2024 годах</w:t>
      </w:r>
    </w:p>
    <w:p w:rsidR="00D446FF" w:rsidRPr="007B3713" w:rsidRDefault="00D446FF" w:rsidP="00D446FF">
      <w:pPr>
        <w:pStyle w:val="ConsPlusNormal"/>
        <w:ind w:firstLine="709"/>
        <w:jc w:val="center"/>
        <w:rPr>
          <w:b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034"/>
      </w:tblGrid>
      <w:tr w:rsidR="00D446FF" w:rsidRPr="007B3713" w:rsidTr="00A54A61">
        <w:trPr>
          <w:trHeight w:val="45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B371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 адрес объекта (наименование объекта)</w:t>
            </w:r>
          </w:p>
        </w:tc>
      </w:tr>
      <w:tr w:rsidR="00D446FF" w:rsidRPr="007B3713" w:rsidTr="00A54A6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FF" w:rsidRPr="007B3713" w:rsidRDefault="00D446FF" w:rsidP="00E107E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</w:tr>
      <w:tr w:rsidR="00D446FF" w:rsidRPr="007B3713" w:rsidTr="00A54A6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</w:tr>
      <w:tr w:rsidR="00D446FF" w:rsidRPr="007B3713" w:rsidTr="00A54A6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Лапса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46FF" w:rsidRPr="007B3713" w:rsidTr="00A54A6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Октябрьский, парк «Лесная опушка»</w:t>
            </w:r>
          </w:p>
        </w:tc>
      </w:tr>
      <w:tr w:rsidR="00D446FF" w:rsidRPr="007B3713" w:rsidTr="00A54A6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 w:rsidRPr="007B37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7B37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Красково, ул. Карла Маркса, д.117/16, 117/12, сквер Победы с фонтаном</w:t>
            </w:r>
          </w:p>
        </w:tc>
      </w:tr>
      <w:tr w:rsidR="00D446FF" w:rsidRPr="007B3713" w:rsidTr="00A54A6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7B3713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дома  №№ 37-53, аллея Лактионова</w:t>
            </w:r>
          </w:p>
        </w:tc>
      </w:tr>
    </w:tbl>
    <w:p w:rsidR="00D446FF" w:rsidRPr="007B3713" w:rsidRDefault="00D446FF" w:rsidP="00D446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446FF" w:rsidRPr="007B3713" w:rsidRDefault="00D446FF" w:rsidP="00D446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7B3713" w:rsidRDefault="004B360B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46FF" w:rsidRPr="007B3713" w:rsidRDefault="00D446FF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46FF" w:rsidRPr="007B3713" w:rsidRDefault="00D446FF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46FF" w:rsidRPr="007B3713" w:rsidRDefault="00D446FF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46FF" w:rsidRPr="007B3713" w:rsidRDefault="00D446FF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46FF" w:rsidRPr="007B3713" w:rsidRDefault="00D446FF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46FF" w:rsidRPr="007B3713" w:rsidRDefault="00D446FF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Приложение № 12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4B360B" w:rsidRPr="007B3713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371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7B3713" w:rsidRDefault="004B360B" w:rsidP="004B360B">
      <w:pPr>
        <w:rPr>
          <w:rFonts w:ascii="Arial" w:hAnsi="Arial" w:cs="Arial"/>
          <w:sz w:val="24"/>
          <w:szCs w:val="24"/>
        </w:rPr>
      </w:pPr>
    </w:p>
    <w:p w:rsidR="004B360B" w:rsidRPr="007B3713" w:rsidRDefault="004B360B" w:rsidP="004B360B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3713">
        <w:rPr>
          <w:rFonts w:ascii="Arial" w:hAnsi="Arial" w:cs="Arial"/>
          <w:b/>
          <w:sz w:val="24"/>
          <w:szCs w:val="24"/>
        </w:rPr>
        <w:t xml:space="preserve">Адресный перечень дворовых территорий, </w:t>
      </w:r>
    </w:p>
    <w:p w:rsidR="00432055" w:rsidRPr="007B3713" w:rsidRDefault="004B360B" w:rsidP="00432055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3713">
        <w:rPr>
          <w:rFonts w:ascii="Arial" w:hAnsi="Arial" w:cs="Arial"/>
          <w:b/>
          <w:sz w:val="24"/>
          <w:szCs w:val="24"/>
        </w:rPr>
        <w:t>нуждающихся в благоустройстве и подлежащих благоустройству.</w:t>
      </w:r>
    </w:p>
    <w:p w:rsidR="004B360B" w:rsidRPr="007B3713" w:rsidRDefault="004B360B" w:rsidP="004B360B">
      <w:pPr>
        <w:tabs>
          <w:tab w:val="left" w:pos="7692"/>
        </w:tabs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9"/>
        <w:gridCol w:w="6385"/>
        <w:gridCol w:w="6804"/>
      </w:tblGrid>
      <w:tr w:rsidR="004B360B" w:rsidRPr="007B3713" w:rsidTr="00A54A61">
        <w:trPr>
          <w:trHeight w:val="885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7B3713" w:rsidTr="00A54A61">
        <w:trPr>
          <w:trHeight w:val="312"/>
        </w:trPr>
        <w:tc>
          <w:tcPr>
            <w:tcW w:w="19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7B37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7B3713" w:rsidTr="00A54A6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7B3713" w:rsidRDefault="004B360B" w:rsidP="004B360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7B3713" w:rsidTr="00A54A6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7B3713" w:rsidTr="00A54A6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7B3713" w:rsidTr="00A54A6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7B3713" w:rsidTr="00A54A6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7B3713" w:rsidRDefault="004B360B" w:rsidP="004B360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7B3713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37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</w:tbl>
    <w:p w:rsidR="004B360B" w:rsidRPr="007B3713" w:rsidRDefault="004B360B" w:rsidP="004B360B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4B360B" w:rsidRPr="007B3713" w:rsidSect="007B3713">
          <w:headerReference w:type="default" r:id="rId22"/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08"/>
          <w:docGrid w:linePitch="360"/>
        </w:sectPr>
      </w:pPr>
    </w:p>
    <w:p w:rsidR="004B360B" w:rsidRPr="007B3713" w:rsidRDefault="004B360B" w:rsidP="004B360B">
      <w:pPr>
        <w:rPr>
          <w:rFonts w:ascii="Arial" w:hAnsi="Arial" w:cs="Arial"/>
          <w:sz w:val="24"/>
          <w:szCs w:val="24"/>
        </w:rPr>
      </w:pPr>
    </w:p>
    <w:sectPr w:rsidR="004B360B" w:rsidRPr="007B3713" w:rsidSect="007B3713">
      <w:headerReference w:type="default" r:id="rId23"/>
      <w:type w:val="continuous"/>
      <w:pgSz w:w="16838" w:h="11906" w:orient="landscape"/>
      <w:pgMar w:top="1134" w:right="567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DE4" w:rsidRDefault="00865DE4">
      <w:pPr>
        <w:spacing w:after="0" w:line="240" w:lineRule="auto"/>
      </w:pPr>
      <w:r>
        <w:separator/>
      </w:r>
    </w:p>
  </w:endnote>
  <w:endnote w:type="continuationSeparator" w:id="0">
    <w:p w:rsidR="00865DE4" w:rsidRDefault="0086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D52976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D52976" w:rsidRDefault="00D52976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DE4" w:rsidRDefault="00865DE4">
      <w:pPr>
        <w:spacing w:after="0" w:line="240" w:lineRule="auto"/>
      </w:pPr>
      <w:r>
        <w:separator/>
      </w:r>
    </w:p>
  </w:footnote>
  <w:footnote w:type="continuationSeparator" w:id="0">
    <w:p w:rsidR="00865DE4" w:rsidRDefault="00865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76" w:rsidRDefault="00D52976" w:rsidP="00150CA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52976" w:rsidRDefault="00D5297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76" w:rsidRDefault="00D52976" w:rsidP="00150CA8">
    <w:pPr>
      <w:pStyle w:val="a7"/>
      <w:tabs>
        <w:tab w:val="clear" w:pos="4677"/>
        <w:tab w:val="clear" w:pos="9355"/>
        <w:tab w:val="left" w:pos="7326"/>
      </w:tabs>
    </w:pPr>
  </w:p>
  <w:p w:rsidR="00D52976" w:rsidRPr="00D8242B" w:rsidRDefault="00D5297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D52976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D52976" w:rsidRDefault="00D52976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D52976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D52976" w:rsidRDefault="00D52976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76" w:rsidRDefault="00D52976" w:rsidP="00150CA8">
    <w:pPr>
      <w:pStyle w:val="a7"/>
      <w:tabs>
        <w:tab w:val="clear" w:pos="4677"/>
        <w:tab w:val="clear" w:pos="9355"/>
        <w:tab w:val="left" w:pos="7326"/>
      </w:tabs>
    </w:pPr>
  </w:p>
  <w:p w:rsidR="00D52976" w:rsidRPr="00D8242B" w:rsidRDefault="00D5297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76" w:rsidRDefault="00D52976" w:rsidP="00150CA8">
    <w:pPr>
      <w:pStyle w:val="a7"/>
      <w:tabs>
        <w:tab w:val="clear" w:pos="4677"/>
        <w:tab w:val="clear" w:pos="9355"/>
        <w:tab w:val="left" w:pos="7326"/>
      </w:tabs>
    </w:pPr>
  </w:p>
  <w:p w:rsidR="00D52976" w:rsidRPr="00D8242B" w:rsidRDefault="00D5297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76" w:rsidRDefault="00D52976" w:rsidP="00150CA8">
    <w:pPr>
      <w:pStyle w:val="a7"/>
      <w:tabs>
        <w:tab w:val="clear" w:pos="4677"/>
        <w:tab w:val="clear" w:pos="9355"/>
        <w:tab w:val="left" w:pos="7326"/>
      </w:tabs>
    </w:pPr>
  </w:p>
  <w:p w:rsidR="00D52976" w:rsidRPr="00D8242B" w:rsidRDefault="00D5297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76" w:rsidRPr="00D8242B" w:rsidRDefault="00D5297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104D2"/>
    <w:rsid w:val="000220E2"/>
    <w:rsid w:val="0002525B"/>
    <w:rsid w:val="00025793"/>
    <w:rsid w:val="00031518"/>
    <w:rsid w:val="00041583"/>
    <w:rsid w:val="00043B2C"/>
    <w:rsid w:val="0005441F"/>
    <w:rsid w:val="00064EA4"/>
    <w:rsid w:val="00071301"/>
    <w:rsid w:val="000727C0"/>
    <w:rsid w:val="00073B09"/>
    <w:rsid w:val="0007477D"/>
    <w:rsid w:val="000749CD"/>
    <w:rsid w:val="00080E32"/>
    <w:rsid w:val="0008483F"/>
    <w:rsid w:val="000914C1"/>
    <w:rsid w:val="00093DB6"/>
    <w:rsid w:val="0009407A"/>
    <w:rsid w:val="00095FD6"/>
    <w:rsid w:val="000A6F24"/>
    <w:rsid w:val="000B3508"/>
    <w:rsid w:val="000C3BAB"/>
    <w:rsid w:val="000D1DC5"/>
    <w:rsid w:val="000D3F45"/>
    <w:rsid w:val="000D53F7"/>
    <w:rsid w:val="000E263F"/>
    <w:rsid w:val="000E3C75"/>
    <w:rsid w:val="000E65E9"/>
    <w:rsid w:val="000F4672"/>
    <w:rsid w:val="00104A18"/>
    <w:rsid w:val="001114AE"/>
    <w:rsid w:val="00111D50"/>
    <w:rsid w:val="00121CD1"/>
    <w:rsid w:val="00124A45"/>
    <w:rsid w:val="0014144F"/>
    <w:rsid w:val="00145245"/>
    <w:rsid w:val="00147D04"/>
    <w:rsid w:val="00150CA8"/>
    <w:rsid w:val="00151436"/>
    <w:rsid w:val="00154ABC"/>
    <w:rsid w:val="00160BA5"/>
    <w:rsid w:val="00165E18"/>
    <w:rsid w:val="00174FC7"/>
    <w:rsid w:val="001770A9"/>
    <w:rsid w:val="00186DAC"/>
    <w:rsid w:val="001957D4"/>
    <w:rsid w:val="001B5AE2"/>
    <w:rsid w:val="001B723C"/>
    <w:rsid w:val="001C00AE"/>
    <w:rsid w:val="001C1A26"/>
    <w:rsid w:val="001C38F0"/>
    <w:rsid w:val="001C6A3E"/>
    <w:rsid w:val="001D7D0C"/>
    <w:rsid w:val="001E2034"/>
    <w:rsid w:val="001E58F7"/>
    <w:rsid w:val="00206E8C"/>
    <w:rsid w:val="002078E4"/>
    <w:rsid w:val="00212D79"/>
    <w:rsid w:val="00223EAD"/>
    <w:rsid w:val="00225774"/>
    <w:rsid w:val="00243C5F"/>
    <w:rsid w:val="00244A06"/>
    <w:rsid w:val="00245D2F"/>
    <w:rsid w:val="0025147D"/>
    <w:rsid w:val="00254E64"/>
    <w:rsid w:val="002557DD"/>
    <w:rsid w:val="00256A26"/>
    <w:rsid w:val="002661CC"/>
    <w:rsid w:val="0026765F"/>
    <w:rsid w:val="00273A78"/>
    <w:rsid w:val="00273DDE"/>
    <w:rsid w:val="002753D0"/>
    <w:rsid w:val="00275A0E"/>
    <w:rsid w:val="00276939"/>
    <w:rsid w:val="00282AF6"/>
    <w:rsid w:val="00284E06"/>
    <w:rsid w:val="00286559"/>
    <w:rsid w:val="0029321B"/>
    <w:rsid w:val="002A1D79"/>
    <w:rsid w:val="002A7BDA"/>
    <w:rsid w:val="002B1BBF"/>
    <w:rsid w:val="002B3C6B"/>
    <w:rsid w:val="002B6CEC"/>
    <w:rsid w:val="002C0391"/>
    <w:rsid w:val="002D0FA4"/>
    <w:rsid w:val="002D6B0D"/>
    <w:rsid w:val="002E1AA4"/>
    <w:rsid w:val="002E59BE"/>
    <w:rsid w:val="002E5B8A"/>
    <w:rsid w:val="002E6E7B"/>
    <w:rsid w:val="002F57EF"/>
    <w:rsid w:val="00301C34"/>
    <w:rsid w:val="003045DF"/>
    <w:rsid w:val="00305BFD"/>
    <w:rsid w:val="00323064"/>
    <w:rsid w:val="00323C04"/>
    <w:rsid w:val="0033147A"/>
    <w:rsid w:val="00336595"/>
    <w:rsid w:val="00337729"/>
    <w:rsid w:val="00337C3F"/>
    <w:rsid w:val="003436CF"/>
    <w:rsid w:val="00346072"/>
    <w:rsid w:val="003504EE"/>
    <w:rsid w:val="0035669A"/>
    <w:rsid w:val="00357E4A"/>
    <w:rsid w:val="00370E57"/>
    <w:rsid w:val="00373711"/>
    <w:rsid w:val="00374839"/>
    <w:rsid w:val="00375238"/>
    <w:rsid w:val="0038314D"/>
    <w:rsid w:val="00386C88"/>
    <w:rsid w:val="00391B25"/>
    <w:rsid w:val="003926E3"/>
    <w:rsid w:val="003941DB"/>
    <w:rsid w:val="0039440D"/>
    <w:rsid w:val="003A0E65"/>
    <w:rsid w:val="003B045F"/>
    <w:rsid w:val="003B6A5C"/>
    <w:rsid w:val="003C2853"/>
    <w:rsid w:val="003C3F36"/>
    <w:rsid w:val="003C63E4"/>
    <w:rsid w:val="003D0F33"/>
    <w:rsid w:val="003D2B74"/>
    <w:rsid w:val="003D667D"/>
    <w:rsid w:val="003E0938"/>
    <w:rsid w:val="003E473E"/>
    <w:rsid w:val="004236E0"/>
    <w:rsid w:val="00431934"/>
    <w:rsid w:val="00432055"/>
    <w:rsid w:val="00435CD2"/>
    <w:rsid w:val="00440C56"/>
    <w:rsid w:val="00442727"/>
    <w:rsid w:val="00445351"/>
    <w:rsid w:val="004466B5"/>
    <w:rsid w:val="0045514F"/>
    <w:rsid w:val="00457860"/>
    <w:rsid w:val="00464160"/>
    <w:rsid w:val="004672D9"/>
    <w:rsid w:val="00471975"/>
    <w:rsid w:val="00474B17"/>
    <w:rsid w:val="0047526C"/>
    <w:rsid w:val="00475ACF"/>
    <w:rsid w:val="00475F69"/>
    <w:rsid w:val="004809DC"/>
    <w:rsid w:val="004833EB"/>
    <w:rsid w:val="00483DDB"/>
    <w:rsid w:val="004B2052"/>
    <w:rsid w:val="004B360B"/>
    <w:rsid w:val="004B4C1A"/>
    <w:rsid w:val="004B6940"/>
    <w:rsid w:val="004C4905"/>
    <w:rsid w:val="004D5270"/>
    <w:rsid w:val="004D6EC9"/>
    <w:rsid w:val="004D7223"/>
    <w:rsid w:val="004E166D"/>
    <w:rsid w:val="004E4AAA"/>
    <w:rsid w:val="004F29CF"/>
    <w:rsid w:val="004F7CE9"/>
    <w:rsid w:val="00507F67"/>
    <w:rsid w:val="0053786B"/>
    <w:rsid w:val="005407C6"/>
    <w:rsid w:val="00540873"/>
    <w:rsid w:val="00550D4E"/>
    <w:rsid w:val="00557CAD"/>
    <w:rsid w:val="00561F34"/>
    <w:rsid w:val="00565842"/>
    <w:rsid w:val="00576E0E"/>
    <w:rsid w:val="00580A30"/>
    <w:rsid w:val="00582649"/>
    <w:rsid w:val="005932F1"/>
    <w:rsid w:val="005940B2"/>
    <w:rsid w:val="005949B9"/>
    <w:rsid w:val="005A540F"/>
    <w:rsid w:val="005B3D49"/>
    <w:rsid w:val="005C6394"/>
    <w:rsid w:val="005D5709"/>
    <w:rsid w:val="005F1347"/>
    <w:rsid w:val="005F22EC"/>
    <w:rsid w:val="005F489B"/>
    <w:rsid w:val="005F73BB"/>
    <w:rsid w:val="006042FF"/>
    <w:rsid w:val="00614D25"/>
    <w:rsid w:val="00621644"/>
    <w:rsid w:val="00630AB5"/>
    <w:rsid w:val="00631C34"/>
    <w:rsid w:val="00636E6A"/>
    <w:rsid w:val="00643E45"/>
    <w:rsid w:val="0065106E"/>
    <w:rsid w:val="00655487"/>
    <w:rsid w:val="00667C8C"/>
    <w:rsid w:val="00686F94"/>
    <w:rsid w:val="006A629E"/>
    <w:rsid w:val="006B22D2"/>
    <w:rsid w:val="006B7567"/>
    <w:rsid w:val="006C5EC4"/>
    <w:rsid w:val="006D6424"/>
    <w:rsid w:val="006E2F98"/>
    <w:rsid w:val="006F37FD"/>
    <w:rsid w:val="006F3A41"/>
    <w:rsid w:val="006F6A27"/>
    <w:rsid w:val="0070335B"/>
    <w:rsid w:val="00707BE3"/>
    <w:rsid w:val="00710A69"/>
    <w:rsid w:val="00716CB1"/>
    <w:rsid w:val="007210F1"/>
    <w:rsid w:val="0072251E"/>
    <w:rsid w:val="0073521C"/>
    <w:rsid w:val="00735A65"/>
    <w:rsid w:val="0073684A"/>
    <w:rsid w:val="007446ED"/>
    <w:rsid w:val="00745C5C"/>
    <w:rsid w:val="00750E97"/>
    <w:rsid w:val="00751F5D"/>
    <w:rsid w:val="00756910"/>
    <w:rsid w:val="00756B5A"/>
    <w:rsid w:val="00757AD1"/>
    <w:rsid w:val="00770251"/>
    <w:rsid w:val="007702AB"/>
    <w:rsid w:val="00774667"/>
    <w:rsid w:val="0078759A"/>
    <w:rsid w:val="0079246B"/>
    <w:rsid w:val="007A03C3"/>
    <w:rsid w:val="007B1AAF"/>
    <w:rsid w:val="007B3713"/>
    <w:rsid w:val="007C2866"/>
    <w:rsid w:val="00800510"/>
    <w:rsid w:val="00802974"/>
    <w:rsid w:val="00814587"/>
    <w:rsid w:val="0081557F"/>
    <w:rsid w:val="00816151"/>
    <w:rsid w:val="00816A67"/>
    <w:rsid w:val="00822CDC"/>
    <w:rsid w:val="00825E27"/>
    <w:rsid w:val="00832936"/>
    <w:rsid w:val="0083342C"/>
    <w:rsid w:val="00847A1D"/>
    <w:rsid w:val="00852C3C"/>
    <w:rsid w:val="00853C70"/>
    <w:rsid w:val="00864088"/>
    <w:rsid w:val="00865DE4"/>
    <w:rsid w:val="008665A8"/>
    <w:rsid w:val="008678C2"/>
    <w:rsid w:val="00880365"/>
    <w:rsid w:val="00886C54"/>
    <w:rsid w:val="008A6E6C"/>
    <w:rsid w:val="008B4081"/>
    <w:rsid w:val="008C1402"/>
    <w:rsid w:val="008C1E0D"/>
    <w:rsid w:val="008C459B"/>
    <w:rsid w:val="008C4AAB"/>
    <w:rsid w:val="008E05BC"/>
    <w:rsid w:val="008E1527"/>
    <w:rsid w:val="008E2FED"/>
    <w:rsid w:val="008E43CA"/>
    <w:rsid w:val="008E778E"/>
    <w:rsid w:val="008F2065"/>
    <w:rsid w:val="00900B75"/>
    <w:rsid w:val="00904A19"/>
    <w:rsid w:val="009115DD"/>
    <w:rsid w:val="00911FF0"/>
    <w:rsid w:val="00925D0C"/>
    <w:rsid w:val="00931B16"/>
    <w:rsid w:val="009342C7"/>
    <w:rsid w:val="00945B07"/>
    <w:rsid w:val="00946AE2"/>
    <w:rsid w:val="009478CF"/>
    <w:rsid w:val="009658CA"/>
    <w:rsid w:val="009675E9"/>
    <w:rsid w:val="009708F1"/>
    <w:rsid w:val="00981C4F"/>
    <w:rsid w:val="00984E27"/>
    <w:rsid w:val="00984E2C"/>
    <w:rsid w:val="00985DA2"/>
    <w:rsid w:val="0099259B"/>
    <w:rsid w:val="009B4950"/>
    <w:rsid w:val="009B7183"/>
    <w:rsid w:val="009C1209"/>
    <w:rsid w:val="009D6F62"/>
    <w:rsid w:val="009D7139"/>
    <w:rsid w:val="009E168A"/>
    <w:rsid w:val="009E3DF6"/>
    <w:rsid w:val="009E5269"/>
    <w:rsid w:val="009E7572"/>
    <w:rsid w:val="009F0AC0"/>
    <w:rsid w:val="009F365B"/>
    <w:rsid w:val="009F3E3D"/>
    <w:rsid w:val="009F6216"/>
    <w:rsid w:val="00A02812"/>
    <w:rsid w:val="00A05E35"/>
    <w:rsid w:val="00A132D6"/>
    <w:rsid w:val="00A23E9D"/>
    <w:rsid w:val="00A25176"/>
    <w:rsid w:val="00A4047A"/>
    <w:rsid w:val="00A405AE"/>
    <w:rsid w:val="00A54A61"/>
    <w:rsid w:val="00A564BC"/>
    <w:rsid w:val="00A600B2"/>
    <w:rsid w:val="00A722EF"/>
    <w:rsid w:val="00A72ACE"/>
    <w:rsid w:val="00A835D7"/>
    <w:rsid w:val="00A83F3C"/>
    <w:rsid w:val="00A85488"/>
    <w:rsid w:val="00A90717"/>
    <w:rsid w:val="00A91EFC"/>
    <w:rsid w:val="00A934BE"/>
    <w:rsid w:val="00AB18E9"/>
    <w:rsid w:val="00AB26F3"/>
    <w:rsid w:val="00AB280E"/>
    <w:rsid w:val="00AB4D1E"/>
    <w:rsid w:val="00AB6FF0"/>
    <w:rsid w:val="00AB71E4"/>
    <w:rsid w:val="00AC08D8"/>
    <w:rsid w:val="00AD0261"/>
    <w:rsid w:val="00AD3221"/>
    <w:rsid w:val="00AD533B"/>
    <w:rsid w:val="00AF0736"/>
    <w:rsid w:val="00AF09B9"/>
    <w:rsid w:val="00AF5C25"/>
    <w:rsid w:val="00AF6BD3"/>
    <w:rsid w:val="00B03840"/>
    <w:rsid w:val="00B04377"/>
    <w:rsid w:val="00B04E37"/>
    <w:rsid w:val="00B20B8A"/>
    <w:rsid w:val="00B23E6A"/>
    <w:rsid w:val="00B25042"/>
    <w:rsid w:val="00B3194E"/>
    <w:rsid w:val="00B319F2"/>
    <w:rsid w:val="00B31BCF"/>
    <w:rsid w:val="00B3335A"/>
    <w:rsid w:val="00B356EF"/>
    <w:rsid w:val="00B401A6"/>
    <w:rsid w:val="00B46D8C"/>
    <w:rsid w:val="00B51BBA"/>
    <w:rsid w:val="00B70A6C"/>
    <w:rsid w:val="00B756DE"/>
    <w:rsid w:val="00B80E88"/>
    <w:rsid w:val="00B81A8C"/>
    <w:rsid w:val="00B82E0D"/>
    <w:rsid w:val="00B842D9"/>
    <w:rsid w:val="00B851E1"/>
    <w:rsid w:val="00B86C29"/>
    <w:rsid w:val="00BA7B9E"/>
    <w:rsid w:val="00BB060E"/>
    <w:rsid w:val="00BB0B3A"/>
    <w:rsid w:val="00BB0E4F"/>
    <w:rsid w:val="00BB4D63"/>
    <w:rsid w:val="00BC5034"/>
    <w:rsid w:val="00BE189E"/>
    <w:rsid w:val="00BE18B1"/>
    <w:rsid w:val="00BE4516"/>
    <w:rsid w:val="00BF2008"/>
    <w:rsid w:val="00BF3268"/>
    <w:rsid w:val="00BF5017"/>
    <w:rsid w:val="00C01389"/>
    <w:rsid w:val="00C01BF8"/>
    <w:rsid w:val="00C0404A"/>
    <w:rsid w:val="00C11224"/>
    <w:rsid w:val="00C12B8D"/>
    <w:rsid w:val="00C16676"/>
    <w:rsid w:val="00C17238"/>
    <w:rsid w:val="00C21814"/>
    <w:rsid w:val="00C23EDB"/>
    <w:rsid w:val="00C3029A"/>
    <w:rsid w:val="00C30510"/>
    <w:rsid w:val="00C31300"/>
    <w:rsid w:val="00C335CE"/>
    <w:rsid w:val="00C3493D"/>
    <w:rsid w:val="00C36757"/>
    <w:rsid w:val="00C47CEC"/>
    <w:rsid w:val="00C50633"/>
    <w:rsid w:val="00C538FE"/>
    <w:rsid w:val="00C73439"/>
    <w:rsid w:val="00C736A3"/>
    <w:rsid w:val="00C879BC"/>
    <w:rsid w:val="00C92F80"/>
    <w:rsid w:val="00C930CD"/>
    <w:rsid w:val="00C9361F"/>
    <w:rsid w:val="00CA0703"/>
    <w:rsid w:val="00CA39DD"/>
    <w:rsid w:val="00CA7F4E"/>
    <w:rsid w:val="00CB1CEB"/>
    <w:rsid w:val="00CB5A69"/>
    <w:rsid w:val="00CC2FA6"/>
    <w:rsid w:val="00CC3B0B"/>
    <w:rsid w:val="00CD216F"/>
    <w:rsid w:val="00CE06B3"/>
    <w:rsid w:val="00CE33B8"/>
    <w:rsid w:val="00CF0A94"/>
    <w:rsid w:val="00D011C9"/>
    <w:rsid w:val="00D17410"/>
    <w:rsid w:val="00D248D4"/>
    <w:rsid w:val="00D24CF8"/>
    <w:rsid w:val="00D330C6"/>
    <w:rsid w:val="00D33A3F"/>
    <w:rsid w:val="00D3563D"/>
    <w:rsid w:val="00D40371"/>
    <w:rsid w:val="00D446FF"/>
    <w:rsid w:val="00D46782"/>
    <w:rsid w:val="00D50F85"/>
    <w:rsid w:val="00D52976"/>
    <w:rsid w:val="00D63892"/>
    <w:rsid w:val="00D70488"/>
    <w:rsid w:val="00D70B0C"/>
    <w:rsid w:val="00D7367B"/>
    <w:rsid w:val="00D75EC9"/>
    <w:rsid w:val="00D76833"/>
    <w:rsid w:val="00D77853"/>
    <w:rsid w:val="00D86701"/>
    <w:rsid w:val="00D9053A"/>
    <w:rsid w:val="00D93118"/>
    <w:rsid w:val="00D93FD3"/>
    <w:rsid w:val="00D950B0"/>
    <w:rsid w:val="00D96CE9"/>
    <w:rsid w:val="00D97FC6"/>
    <w:rsid w:val="00DA381D"/>
    <w:rsid w:val="00DA67D1"/>
    <w:rsid w:val="00DB3791"/>
    <w:rsid w:val="00DB4BEB"/>
    <w:rsid w:val="00DC2016"/>
    <w:rsid w:val="00DD67C7"/>
    <w:rsid w:val="00E069F8"/>
    <w:rsid w:val="00E107E9"/>
    <w:rsid w:val="00E12601"/>
    <w:rsid w:val="00E20806"/>
    <w:rsid w:val="00E36FBD"/>
    <w:rsid w:val="00E37A16"/>
    <w:rsid w:val="00E4190C"/>
    <w:rsid w:val="00E44694"/>
    <w:rsid w:val="00E462BD"/>
    <w:rsid w:val="00E46C73"/>
    <w:rsid w:val="00E509B6"/>
    <w:rsid w:val="00E512C4"/>
    <w:rsid w:val="00E644F6"/>
    <w:rsid w:val="00E7064C"/>
    <w:rsid w:val="00E80B03"/>
    <w:rsid w:val="00E9125B"/>
    <w:rsid w:val="00E94E24"/>
    <w:rsid w:val="00EA1F41"/>
    <w:rsid w:val="00EB0C1D"/>
    <w:rsid w:val="00EC2974"/>
    <w:rsid w:val="00ED2CBA"/>
    <w:rsid w:val="00EE4045"/>
    <w:rsid w:val="00EE6FA4"/>
    <w:rsid w:val="00EF060E"/>
    <w:rsid w:val="00EF56F1"/>
    <w:rsid w:val="00F00D4F"/>
    <w:rsid w:val="00F01389"/>
    <w:rsid w:val="00F01775"/>
    <w:rsid w:val="00F11202"/>
    <w:rsid w:val="00F1327F"/>
    <w:rsid w:val="00F136B6"/>
    <w:rsid w:val="00F16CE9"/>
    <w:rsid w:val="00F26D10"/>
    <w:rsid w:val="00F30A2F"/>
    <w:rsid w:val="00F47AB5"/>
    <w:rsid w:val="00F47F47"/>
    <w:rsid w:val="00F51EEE"/>
    <w:rsid w:val="00F56B49"/>
    <w:rsid w:val="00F576F0"/>
    <w:rsid w:val="00F57F15"/>
    <w:rsid w:val="00F6083E"/>
    <w:rsid w:val="00F645AA"/>
    <w:rsid w:val="00F70FE9"/>
    <w:rsid w:val="00F72270"/>
    <w:rsid w:val="00F877F8"/>
    <w:rsid w:val="00F90796"/>
    <w:rsid w:val="00F91BE6"/>
    <w:rsid w:val="00F9376B"/>
    <w:rsid w:val="00FA4EB7"/>
    <w:rsid w:val="00FB1A07"/>
    <w:rsid w:val="00FB2E1B"/>
    <w:rsid w:val="00FC0A8A"/>
    <w:rsid w:val="00FC7ABF"/>
    <w:rsid w:val="00FD11AD"/>
    <w:rsid w:val="00FD2F9F"/>
    <w:rsid w:val="00FD669A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5"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uiPriority w:val="99"/>
    <w:qFormat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5"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uiPriority w:val="99"/>
    <w:qFormat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nitoring.mosreg.ru/gpmomun/Programs/Indicator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7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7B10E-2091-4979-8CF3-9E37636D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19645</Words>
  <Characters>111977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User</cp:lastModifiedBy>
  <cp:revision>2</cp:revision>
  <cp:lastPrinted>2019-12-30T14:42:00Z</cp:lastPrinted>
  <dcterms:created xsi:type="dcterms:W3CDTF">2020-04-06T11:48:00Z</dcterms:created>
  <dcterms:modified xsi:type="dcterms:W3CDTF">2020-04-06T11:48:00Z</dcterms:modified>
</cp:coreProperties>
</file>